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F0A980" w14:textId="77777777" w:rsidR="00E76BB3" w:rsidRPr="00CE613F" w:rsidRDefault="00E76BB3" w:rsidP="00E76BB3">
      <w:pPr>
        <w:jc w:val="right"/>
      </w:pPr>
      <w:r>
        <w:t>Załącznik</w:t>
      </w:r>
      <w:r w:rsidRPr="00CE613F">
        <w:t xml:space="preserve"> nr </w:t>
      </w:r>
      <w:r>
        <w:t>6</w:t>
      </w:r>
      <w:r w:rsidRPr="00CE613F">
        <w:t xml:space="preserve"> do ZW </w:t>
      </w:r>
      <w:r>
        <w:t>121</w:t>
      </w:r>
      <w:r w:rsidRPr="00CE613F">
        <w:t>/20</w:t>
      </w:r>
      <w:r>
        <w:t>20</w:t>
      </w:r>
    </w:p>
    <w:p w14:paraId="4428E9DE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9004D0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0C6DB" w14:textId="28A9B4C1" w:rsidR="00041381" w:rsidRDefault="00041381" w:rsidP="00274D0F">
            <w:pPr>
              <w:jc w:val="center"/>
              <w:rPr>
                <w:b/>
              </w:rPr>
            </w:pPr>
            <w:r w:rsidRPr="00915B58">
              <w:rPr>
                <w:b/>
              </w:rPr>
              <w:t>WYDZIAŁ</w:t>
            </w:r>
            <w:r w:rsidR="002C4A38" w:rsidRPr="00915B58">
              <w:rPr>
                <w:b/>
              </w:rPr>
              <w:t xml:space="preserve"> </w:t>
            </w:r>
            <w:r w:rsidR="00274D0F" w:rsidRPr="00915B58">
              <w:rPr>
                <w:b/>
              </w:rPr>
              <w:t>ZARZĄDZANIA</w:t>
            </w:r>
            <w:r w:rsidR="006D400C">
              <w:rPr>
                <w:b/>
              </w:rPr>
              <w:t xml:space="preserve"> (K-81)</w:t>
            </w:r>
          </w:p>
          <w:p w14:paraId="2A8EF7E0" w14:textId="77777777" w:rsidR="00915B58" w:rsidRPr="00915B58" w:rsidRDefault="00915B58" w:rsidP="00274D0F">
            <w:pPr>
              <w:jc w:val="center"/>
              <w:rPr>
                <w:b/>
              </w:rPr>
            </w:pPr>
          </w:p>
          <w:p w14:paraId="62F9BE43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204F02D" w14:textId="04861C1C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274D0F">
              <w:t>A</w:t>
            </w:r>
            <w:r w:rsidR="00776546">
              <w:t>utopre</w:t>
            </w:r>
            <w:r w:rsidR="00915B58">
              <w:t xml:space="preserve">zentacja </w:t>
            </w:r>
          </w:p>
          <w:p w14:paraId="327EAE0A" w14:textId="50A37821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 w:rsidR="00915B58">
              <w:t xml:space="preserve">w języku angielskim </w:t>
            </w:r>
            <w:proofErr w:type="spellStart"/>
            <w:r w:rsidR="00274D0F">
              <w:t>Self-p</w:t>
            </w:r>
            <w:r w:rsidR="00915B58">
              <w:t>resentation</w:t>
            </w:r>
            <w:proofErr w:type="spellEnd"/>
            <w:r w:rsidR="00915B58">
              <w:t xml:space="preserve"> </w:t>
            </w:r>
          </w:p>
          <w:p w14:paraId="40E7783F" w14:textId="4F26F771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6D400C">
              <w:t>Zarządzanie</w:t>
            </w:r>
            <w:r w:rsidR="009E431C">
              <w:t xml:space="preserve">   </w:t>
            </w:r>
          </w:p>
          <w:p w14:paraId="0AFCCEB9" w14:textId="246C7380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proofErr w:type="spellStart"/>
            <w:r w:rsidR="00E76BB3">
              <w:t>Organizational</w:t>
            </w:r>
            <w:proofErr w:type="spellEnd"/>
            <w:r w:rsidR="00E76BB3">
              <w:t xml:space="preserve"> Management</w:t>
            </w:r>
          </w:p>
          <w:p w14:paraId="711B721A" w14:textId="77325FEE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D06277">
              <w:rPr>
                <w:b/>
                <w:bCs/>
              </w:rPr>
              <w:t>I</w:t>
            </w:r>
            <w:r w:rsidR="00A73274">
              <w:rPr>
                <w:b/>
                <w:bCs/>
              </w:rPr>
              <w:t xml:space="preserve"> </w:t>
            </w:r>
            <w:r w:rsidR="00D552A5" w:rsidRPr="00965A96">
              <w:rPr>
                <w:b/>
                <w:bCs/>
              </w:rPr>
              <w:t>stopień</w:t>
            </w:r>
            <w:r w:rsidR="00E76BB3">
              <w:rPr>
                <w:b/>
                <w:bCs/>
              </w:rPr>
              <w:t xml:space="preserve">, </w:t>
            </w:r>
            <w:r w:rsidR="00D552A5">
              <w:rPr>
                <w:b/>
                <w:bCs/>
              </w:rPr>
              <w:t xml:space="preserve">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</w:p>
          <w:p w14:paraId="44F55318" w14:textId="5C82F2ED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E76BB3">
              <w:rPr>
                <w:b/>
                <w:bCs/>
              </w:rPr>
              <w:t>obowiązkowy</w:t>
            </w:r>
          </w:p>
          <w:p w14:paraId="12819F1B" w14:textId="0985E811" w:rsidR="00D552A5" w:rsidRPr="00E76BB3" w:rsidRDefault="00D552A5">
            <w:pPr>
              <w:rPr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76BB3" w:rsidRPr="00E76BB3">
              <w:rPr>
                <w:b/>
              </w:rPr>
              <w:t>W08ZZZ-SL8098S</w:t>
            </w:r>
          </w:p>
          <w:p w14:paraId="11C18B0E" w14:textId="6B61C82E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</w:t>
            </w:r>
            <w:r w:rsidR="00E76BB3">
              <w:rPr>
                <w:b/>
                <w:bCs/>
              </w:rPr>
              <w:t>E</w:t>
            </w:r>
          </w:p>
        </w:tc>
      </w:tr>
      <w:tr w:rsidR="00794A39" w14:paraId="2CC976C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92266" w14:textId="77777777" w:rsidR="00794A39" w:rsidRDefault="00794A39" w:rsidP="00041381"/>
        </w:tc>
      </w:tr>
    </w:tbl>
    <w:p w14:paraId="47DD7978" w14:textId="77777777" w:rsidR="003C37E7" w:rsidRDefault="003C37E7">
      <w:pPr>
        <w:rPr>
          <w:sz w:val="12"/>
          <w:szCs w:val="12"/>
        </w:rPr>
      </w:pPr>
    </w:p>
    <w:p w14:paraId="1689C2A5" w14:textId="77777777" w:rsidR="005C16CA" w:rsidRDefault="005C16CA">
      <w:pPr>
        <w:rPr>
          <w:sz w:val="12"/>
          <w:szCs w:val="12"/>
        </w:rPr>
      </w:pPr>
    </w:p>
    <w:p w14:paraId="3DFCE372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14:paraId="495A6142" w14:textId="77777777" w:rsidTr="00990D32">
        <w:tc>
          <w:tcPr>
            <w:tcW w:w="2802" w:type="dxa"/>
          </w:tcPr>
          <w:p w14:paraId="29AE6C66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8152A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334DBDF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87CB37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2FEED0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8D7C98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2785A86C" w14:textId="77777777" w:rsidTr="00990D32">
        <w:tc>
          <w:tcPr>
            <w:tcW w:w="2802" w:type="dxa"/>
          </w:tcPr>
          <w:p w14:paraId="2B52036F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045A86BB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1FEF5966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C457100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F0CE9C3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D70B2BC" w14:textId="2B9E63A3" w:rsidR="0096719C" w:rsidRPr="00390B75" w:rsidRDefault="006D400C" w:rsidP="00915B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B330B" w:rsidRPr="00390B75" w14:paraId="5273DA32" w14:textId="77777777" w:rsidTr="00990D32">
        <w:tc>
          <w:tcPr>
            <w:tcW w:w="2802" w:type="dxa"/>
          </w:tcPr>
          <w:p w14:paraId="4D9AEDB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B9E149E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A89BF67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1808944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B1ECE0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7D35BC2" w14:textId="0050D07B" w:rsidR="00EB330B" w:rsidRPr="00390B75" w:rsidRDefault="006D400C" w:rsidP="00915B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96719C" w:rsidRPr="00390B75" w14:paraId="70713A09" w14:textId="77777777" w:rsidTr="00990D32">
        <w:tc>
          <w:tcPr>
            <w:tcW w:w="2802" w:type="dxa"/>
          </w:tcPr>
          <w:p w14:paraId="41869D4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44BD8CC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4CC8F28F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540E39BB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40C99659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10999EE4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4951923F" w14:textId="77777777" w:rsidTr="00990D32">
        <w:tc>
          <w:tcPr>
            <w:tcW w:w="2802" w:type="dxa"/>
          </w:tcPr>
          <w:p w14:paraId="42CC67BA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36B4192C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36367537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23B9CB7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F7FB3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B6E1611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BD51D61" w14:textId="77777777" w:rsidTr="00990D32">
        <w:tc>
          <w:tcPr>
            <w:tcW w:w="2802" w:type="dxa"/>
          </w:tcPr>
          <w:p w14:paraId="59644F54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78443E8D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6D209CC8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72BA4B6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05A9DE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F6975B3" w14:textId="5622F657" w:rsidR="002C4A38" w:rsidRPr="00390B75" w:rsidRDefault="003C1F58" w:rsidP="003C1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B74F0" w:rsidRPr="00390B75" w14:paraId="5413A310" w14:textId="77777777" w:rsidTr="00990D32">
        <w:tc>
          <w:tcPr>
            <w:tcW w:w="2802" w:type="dxa"/>
          </w:tcPr>
          <w:p w14:paraId="39D51A29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3F595D8D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6266CF1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1D22F87A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1A31B5D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95D9DB8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7787B01" w14:textId="0A173E61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40B32B21" w14:textId="77777777" w:rsidTr="00990D32">
        <w:tc>
          <w:tcPr>
            <w:tcW w:w="2802" w:type="dxa"/>
          </w:tcPr>
          <w:p w14:paraId="10638484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54DF7E6A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1D0186C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E9BFA5F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0E1014E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2FBCB4D" w14:textId="7DBC68E7" w:rsidR="00EB330B" w:rsidRPr="00390B75" w:rsidRDefault="003C1F5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348A6908" w14:textId="77777777" w:rsidR="0096719C" w:rsidRDefault="0096719C">
      <w:pPr>
        <w:rPr>
          <w:sz w:val="12"/>
          <w:szCs w:val="12"/>
        </w:rPr>
      </w:pPr>
    </w:p>
    <w:p w14:paraId="3CEC1BCB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48F303F3" w14:textId="77777777" w:rsidR="005C16CA" w:rsidRDefault="005C16CA">
      <w:pPr>
        <w:rPr>
          <w:sz w:val="12"/>
          <w:szCs w:val="12"/>
        </w:rPr>
      </w:pPr>
    </w:p>
    <w:p w14:paraId="2DEB6CE0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15F206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CA0EC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19DFFFA5" w14:textId="0D179345" w:rsidR="005C16CA" w:rsidRPr="00C30C44" w:rsidRDefault="00CD4ED8" w:rsidP="00C30C44">
            <w:pPr>
              <w:ind w:left="10"/>
              <w:rPr>
                <w:sz w:val="22"/>
                <w:szCs w:val="22"/>
              </w:rPr>
            </w:pPr>
            <w:r w:rsidRPr="00C30C44">
              <w:rPr>
                <w:sz w:val="22"/>
                <w:szCs w:val="22"/>
              </w:rPr>
              <w:t>Brak wymagań wstępnych</w:t>
            </w:r>
            <w:r w:rsidR="005C16CA" w:rsidRPr="00C30C44">
              <w:rPr>
                <w:sz w:val="22"/>
                <w:szCs w:val="22"/>
              </w:rPr>
              <w:t xml:space="preserve"> </w:t>
            </w:r>
          </w:p>
        </w:tc>
      </w:tr>
    </w:tbl>
    <w:p w14:paraId="70028A98" w14:textId="518720F0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4799EFD6" w14:textId="77777777" w:rsidTr="001A43C0">
        <w:tc>
          <w:tcPr>
            <w:tcW w:w="9210" w:type="dxa"/>
          </w:tcPr>
          <w:p w14:paraId="2C8BE108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7D9E3F0F" w14:textId="77777777" w:rsidR="000612FC" w:rsidRPr="000612FC" w:rsidRDefault="000612FC" w:rsidP="000612FC">
            <w:pPr>
              <w:jc w:val="both"/>
            </w:pPr>
            <w:r w:rsidRPr="000612FC">
              <w:t xml:space="preserve">C1. Doskonalenie umiejętności swobodnego prezentowania siebie i treści merytorycznych zgodnie z zaplanowanym celem w różnych sytuacjach społecznych, w tym zawodowych </w:t>
            </w:r>
          </w:p>
          <w:p w14:paraId="3AE61DC8" w14:textId="77777777" w:rsidR="000612FC" w:rsidRPr="000612FC" w:rsidRDefault="000612FC" w:rsidP="000612FC">
            <w:pPr>
              <w:jc w:val="both"/>
            </w:pPr>
            <w:r w:rsidRPr="000612FC">
              <w:t xml:space="preserve">C2. Nabycie umiejętności przygotowania i przeprowadzenia wystąpienia w sposób spójny i atrakcyjny dla słuchaczy oraz nawiązania kontaktu z publicznością i kontroli nad nią. </w:t>
            </w:r>
          </w:p>
          <w:p w14:paraId="69E66ABE" w14:textId="29115AE6" w:rsidR="009E23F5" w:rsidRPr="001A43C0" w:rsidRDefault="000612FC" w:rsidP="000612FC">
            <w:pPr>
              <w:jc w:val="both"/>
              <w:rPr>
                <w:sz w:val="12"/>
                <w:szCs w:val="12"/>
              </w:rPr>
            </w:pPr>
            <w:r w:rsidRPr="000612FC">
              <w:t>C3. Rozwijanie kompetencji społecznych, w tym kompetencji do pracy w grupie (odgrywanie różnych ról i przyjmowanie różnych perspektyw), efektywnej rozmowy i argumentacji na rzecz własnego stanowiska.</w:t>
            </w:r>
          </w:p>
        </w:tc>
      </w:tr>
    </w:tbl>
    <w:p w14:paraId="5BF2D4FC" w14:textId="77777777" w:rsidR="005C16CA" w:rsidRDefault="005C16CA">
      <w:pPr>
        <w:rPr>
          <w:sz w:val="12"/>
          <w:szCs w:val="12"/>
        </w:rPr>
      </w:pPr>
    </w:p>
    <w:p w14:paraId="0DE1BED6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7D59F4" w14:paraId="0ECEDB2F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2D1D0" w14:textId="6CE5CEBF" w:rsidR="00D552A5" w:rsidRPr="007D59F4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Cs w:val="22"/>
              </w:rPr>
            </w:pPr>
            <w:r w:rsidRPr="007D59F4">
              <w:rPr>
                <w:szCs w:val="22"/>
              </w:rPr>
              <w:lastRenderedPageBreak/>
              <w:t xml:space="preserve">PRZEDMIOTOWE </w:t>
            </w:r>
            <w:r w:rsidR="00D552A5" w:rsidRPr="007D59F4">
              <w:rPr>
                <w:szCs w:val="22"/>
              </w:rPr>
              <w:t xml:space="preserve">EFEKTY </w:t>
            </w:r>
            <w:r w:rsidR="00AB33CE" w:rsidRPr="007D59F4">
              <w:rPr>
                <w:szCs w:val="22"/>
              </w:rPr>
              <w:t>UCZ</w:t>
            </w:r>
            <w:r w:rsidR="00D552A5" w:rsidRPr="007D59F4">
              <w:rPr>
                <w:szCs w:val="22"/>
              </w:rPr>
              <w:t>ENIA</w:t>
            </w:r>
            <w:r w:rsidR="00252DBF" w:rsidRPr="007D59F4">
              <w:rPr>
                <w:szCs w:val="22"/>
              </w:rPr>
              <w:t xml:space="preserve"> </w:t>
            </w:r>
            <w:r w:rsidR="00AB33CE" w:rsidRPr="007D59F4">
              <w:rPr>
                <w:szCs w:val="22"/>
              </w:rPr>
              <w:t>SIĘ</w:t>
            </w:r>
          </w:p>
          <w:p w14:paraId="2CF5BFE4" w14:textId="77777777" w:rsidR="00782FDB" w:rsidRDefault="00782FDB" w:rsidP="00782FDB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E65964">
              <w:rPr>
                <w:b/>
              </w:rPr>
              <w:t>Z zakresu wiedzy:</w:t>
            </w:r>
          </w:p>
          <w:p w14:paraId="67471F83" w14:textId="77777777" w:rsidR="00405097" w:rsidRPr="00405097" w:rsidRDefault="002D6BCD" w:rsidP="00405097">
            <w:pPr>
              <w:tabs>
                <w:tab w:val="left" w:pos="719"/>
              </w:tabs>
              <w:ind w:left="719" w:hanging="719"/>
              <w:jc w:val="both"/>
              <w:rPr>
                <w:color w:val="000000" w:themeColor="text1"/>
              </w:rPr>
            </w:pPr>
            <w:r>
              <w:t>PEU_W01</w:t>
            </w:r>
            <w:r w:rsidR="00782FDB">
              <w:t xml:space="preserve">: </w:t>
            </w:r>
            <w:r w:rsidR="00405097" w:rsidRPr="00405097">
              <w:rPr>
                <w:color w:val="000000" w:themeColor="text1"/>
                <w:lang w:eastAsia="pl-PL"/>
              </w:rPr>
              <w:t>Zna cechy sprawnego procesu komunikacji.</w:t>
            </w:r>
          </w:p>
          <w:p w14:paraId="2E90CEEA" w14:textId="77777777" w:rsidR="00405097" w:rsidRDefault="00405097" w:rsidP="00405097">
            <w:pPr>
              <w:tabs>
                <w:tab w:val="left" w:pos="719"/>
              </w:tabs>
            </w:pPr>
          </w:p>
          <w:p w14:paraId="156BAB63" w14:textId="77777777" w:rsidR="00782FDB" w:rsidRPr="0064225D" w:rsidRDefault="00782FDB" w:rsidP="00782FDB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E65964">
              <w:rPr>
                <w:b/>
              </w:rPr>
              <w:t>Z zakresu umiejętności:</w:t>
            </w:r>
          </w:p>
          <w:p w14:paraId="5E9AB0E8" w14:textId="1C0AD36D" w:rsidR="00782FDB" w:rsidRDefault="002D6BCD" w:rsidP="00782FDB">
            <w:pPr>
              <w:tabs>
                <w:tab w:val="left" w:pos="719"/>
              </w:tabs>
              <w:ind w:left="719" w:hanging="719"/>
              <w:jc w:val="both"/>
            </w:pPr>
            <w:r>
              <w:t>PEU_U01:</w:t>
            </w:r>
            <w:r w:rsidR="003C1F58" w:rsidRPr="00955904">
              <w:rPr>
                <w:rFonts w:ascii="Calibri" w:hAnsi="Calibri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05097">
              <w:rPr>
                <w:color w:val="000000"/>
                <w:lang w:eastAsia="pl-PL"/>
              </w:rPr>
              <w:t>P</w:t>
            </w:r>
            <w:r w:rsidR="003C1F58" w:rsidRPr="003C1F58">
              <w:rPr>
                <w:color w:val="000000"/>
                <w:lang w:eastAsia="pl-PL"/>
              </w:rPr>
              <w:t>otrafi planować i organizować pracę indywidualną oraz w zespole</w:t>
            </w:r>
            <w:r w:rsidR="00405097">
              <w:rPr>
                <w:color w:val="000000"/>
                <w:lang w:eastAsia="pl-PL"/>
              </w:rPr>
              <w:t>.</w:t>
            </w:r>
            <w:r w:rsidR="00782FDB" w:rsidRPr="0063485A">
              <w:t xml:space="preserve"> </w:t>
            </w:r>
          </w:p>
          <w:p w14:paraId="6F819A1B" w14:textId="77777777" w:rsidR="00782FDB" w:rsidRDefault="00782FDB" w:rsidP="00782FDB">
            <w:pPr>
              <w:tabs>
                <w:tab w:val="left" w:pos="719"/>
              </w:tabs>
              <w:ind w:left="719" w:hanging="719"/>
              <w:jc w:val="both"/>
            </w:pPr>
          </w:p>
          <w:p w14:paraId="5A01F83D" w14:textId="77777777" w:rsidR="00782FDB" w:rsidRDefault="00782FDB" w:rsidP="00782FDB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E65964">
              <w:rPr>
                <w:b/>
              </w:rPr>
              <w:t>Z zakresu kompetencji społecznych:</w:t>
            </w:r>
          </w:p>
          <w:p w14:paraId="4DD2D320" w14:textId="77777777" w:rsidR="00874AAA" w:rsidRDefault="002D6BCD" w:rsidP="00DA19BA">
            <w:pPr>
              <w:tabs>
                <w:tab w:val="left" w:pos="719"/>
              </w:tabs>
              <w:jc w:val="both"/>
            </w:pPr>
            <w:r>
              <w:t>PEU_K01</w:t>
            </w:r>
            <w:r w:rsidR="00782FDB">
              <w:t>: j</w:t>
            </w:r>
            <w:r w:rsidR="00782FDB" w:rsidRPr="0063485A">
              <w:t>est gotów do wypełniania zobowiązań społecznych, współorganizowania działalności na rzecz środowiska społecznego, jest gotów do inicjowania działań na rzecz interesu publicznego</w:t>
            </w:r>
          </w:p>
          <w:p w14:paraId="2BFA58FB" w14:textId="5C3650E2" w:rsidR="00405097" w:rsidRPr="00405097" w:rsidRDefault="00405097" w:rsidP="00405097">
            <w:pPr>
              <w:tabs>
                <w:tab w:val="left" w:pos="71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405097">
              <w:rPr>
                <w:color w:val="000000" w:themeColor="text1"/>
                <w:sz w:val="22"/>
                <w:szCs w:val="22"/>
              </w:rPr>
              <w:t>PEU_K02: Jest przygotowany do przek</w:t>
            </w:r>
            <w:r>
              <w:rPr>
                <w:color w:val="000000" w:themeColor="text1"/>
                <w:sz w:val="22"/>
                <w:szCs w:val="22"/>
              </w:rPr>
              <w:t>azywania</w:t>
            </w:r>
            <w:r w:rsidRPr="00405097">
              <w:rPr>
                <w:color w:val="000000" w:themeColor="text1"/>
                <w:sz w:val="22"/>
                <w:szCs w:val="22"/>
              </w:rPr>
              <w:t xml:space="preserve"> i obrony własnych poglądów w imię osiągania wspólnych celów.</w:t>
            </w:r>
          </w:p>
          <w:p w14:paraId="1DCAF968" w14:textId="7EAB03C8" w:rsidR="00405097" w:rsidRPr="00DA19BA" w:rsidRDefault="00405097" w:rsidP="00405097">
            <w:pPr>
              <w:tabs>
                <w:tab w:val="left" w:pos="719"/>
              </w:tabs>
              <w:jc w:val="both"/>
              <w:rPr>
                <w:sz w:val="22"/>
                <w:szCs w:val="22"/>
              </w:rPr>
            </w:pPr>
            <w:r w:rsidRPr="00405097">
              <w:rPr>
                <w:color w:val="000000" w:themeColor="text1"/>
                <w:sz w:val="22"/>
                <w:szCs w:val="22"/>
              </w:rPr>
              <w:t>PEU_K03: Jest przygotowany do zachowania się w sposób profesjonalny i etyczny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30BB49BB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1C08527E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38771FF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EED02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4B4EB20E" w14:textId="77777777"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8"/>
        <w:gridCol w:w="1430"/>
      </w:tblGrid>
      <w:tr w:rsidR="00252DBF" w:rsidRPr="00390B75" w14:paraId="7616DEDC" w14:textId="77777777" w:rsidTr="00850252">
        <w:tc>
          <w:tcPr>
            <w:tcW w:w="7630" w:type="dxa"/>
            <w:gridSpan w:val="2"/>
          </w:tcPr>
          <w:p w14:paraId="25119DAD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0" w:type="dxa"/>
          </w:tcPr>
          <w:p w14:paraId="2FDAC07A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850252" w:rsidRPr="00390B75" w14:paraId="288940B8" w14:textId="77777777" w:rsidTr="00850252">
        <w:tc>
          <w:tcPr>
            <w:tcW w:w="812" w:type="dxa"/>
          </w:tcPr>
          <w:p w14:paraId="66709641" w14:textId="77777777" w:rsidR="00850252" w:rsidRPr="00DA19BA" w:rsidRDefault="00850252" w:rsidP="00850252">
            <w:r w:rsidRPr="00DA19BA">
              <w:t>Se1</w:t>
            </w:r>
          </w:p>
        </w:tc>
        <w:tc>
          <w:tcPr>
            <w:tcW w:w="6818" w:type="dxa"/>
          </w:tcPr>
          <w:p w14:paraId="08413108" w14:textId="3536D4C6" w:rsidR="00850252" w:rsidRPr="00DA19BA" w:rsidRDefault="00F551E4" w:rsidP="00850252">
            <w:r w:rsidRPr="00F551E4">
              <w:t>Autoprezentacja i wystąpienia publiczne - wprowadzenie do zajęć: przedstawienie celu i efektów kursu, poznanie oczekiwań studentów, oczekiwań rynku pracy - kompetencje kluczowe, zasady pracy nad kursem i jego zaliczeniem</w:t>
            </w:r>
          </w:p>
        </w:tc>
        <w:tc>
          <w:tcPr>
            <w:tcW w:w="1430" w:type="dxa"/>
          </w:tcPr>
          <w:p w14:paraId="4802A538" w14:textId="2391BD07" w:rsidR="00850252" w:rsidRPr="00DA19BA" w:rsidRDefault="00850252" w:rsidP="00850252">
            <w:r w:rsidRPr="00DA19BA">
              <w:t>1</w:t>
            </w:r>
          </w:p>
        </w:tc>
      </w:tr>
      <w:tr w:rsidR="00850252" w:rsidRPr="00390B75" w14:paraId="5EB4996A" w14:textId="77777777" w:rsidTr="00850252">
        <w:tc>
          <w:tcPr>
            <w:tcW w:w="812" w:type="dxa"/>
          </w:tcPr>
          <w:p w14:paraId="3484917C" w14:textId="77777777" w:rsidR="00850252" w:rsidRPr="00DA19BA" w:rsidRDefault="00850252" w:rsidP="00850252">
            <w:r w:rsidRPr="00DA19BA">
              <w:t>Se2</w:t>
            </w:r>
          </w:p>
        </w:tc>
        <w:tc>
          <w:tcPr>
            <w:tcW w:w="6818" w:type="dxa"/>
          </w:tcPr>
          <w:p w14:paraId="5CCE1631" w14:textId="6AB04233" w:rsidR="00850252" w:rsidRPr="00DA19BA" w:rsidRDefault="00850252" w:rsidP="00F551E4">
            <w:r w:rsidRPr="00DA19BA">
              <w:t xml:space="preserve">Kreacja własnego wizerunku – </w:t>
            </w:r>
            <w:r w:rsidR="00F551E4" w:rsidRPr="00F551E4">
              <w:t>autoanaliza; atrybucja</w:t>
            </w:r>
          </w:p>
        </w:tc>
        <w:tc>
          <w:tcPr>
            <w:tcW w:w="1430" w:type="dxa"/>
          </w:tcPr>
          <w:p w14:paraId="69362EF7" w14:textId="290D75D5" w:rsidR="00850252" w:rsidRPr="00DA19BA" w:rsidRDefault="00850252" w:rsidP="00850252">
            <w:r w:rsidRPr="00DA19BA">
              <w:t>2</w:t>
            </w:r>
          </w:p>
        </w:tc>
      </w:tr>
      <w:tr w:rsidR="00850252" w:rsidRPr="00390B75" w14:paraId="096225AE" w14:textId="77777777" w:rsidTr="00850252">
        <w:tc>
          <w:tcPr>
            <w:tcW w:w="812" w:type="dxa"/>
          </w:tcPr>
          <w:p w14:paraId="516E4F9F" w14:textId="77777777" w:rsidR="00850252" w:rsidRPr="00DA19BA" w:rsidRDefault="00850252" w:rsidP="00850252">
            <w:r w:rsidRPr="00DA19BA">
              <w:t>Se3</w:t>
            </w:r>
          </w:p>
        </w:tc>
        <w:tc>
          <w:tcPr>
            <w:tcW w:w="6818" w:type="dxa"/>
          </w:tcPr>
          <w:p w14:paraId="0FF177FB" w14:textId="159E041D" w:rsidR="00850252" w:rsidRPr="00DA19BA" w:rsidRDefault="00B34198" w:rsidP="00B34198">
            <w:r>
              <w:t xml:space="preserve">Taktyka autoprezentacji - </w:t>
            </w:r>
            <w:r w:rsidRPr="00B34198">
              <w:t>ćwiczenie umiejętności</w:t>
            </w:r>
            <w:r>
              <w:t>, które należy rozwijać, by osiągać zamierzone cele</w:t>
            </w:r>
            <w:r w:rsidRPr="00B34198">
              <w:t xml:space="preserve"> - debata i gra symultaniczna</w:t>
            </w:r>
          </w:p>
        </w:tc>
        <w:tc>
          <w:tcPr>
            <w:tcW w:w="1430" w:type="dxa"/>
          </w:tcPr>
          <w:p w14:paraId="3D949D45" w14:textId="2BA5DF92" w:rsidR="00850252" w:rsidRPr="00DA19BA" w:rsidRDefault="00850252" w:rsidP="00850252">
            <w:r w:rsidRPr="00DA19BA">
              <w:t>2</w:t>
            </w:r>
          </w:p>
        </w:tc>
      </w:tr>
      <w:tr w:rsidR="00850252" w:rsidRPr="00390B75" w14:paraId="422EC77A" w14:textId="77777777" w:rsidTr="00850252">
        <w:tc>
          <w:tcPr>
            <w:tcW w:w="812" w:type="dxa"/>
          </w:tcPr>
          <w:p w14:paraId="154C2DE0" w14:textId="21E2F93D" w:rsidR="00850252" w:rsidRPr="00DA19BA" w:rsidRDefault="00850252" w:rsidP="00850252">
            <w:r w:rsidRPr="00DA19BA">
              <w:t>Se4</w:t>
            </w:r>
          </w:p>
        </w:tc>
        <w:tc>
          <w:tcPr>
            <w:tcW w:w="6818" w:type="dxa"/>
          </w:tcPr>
          <w:p w14:paraId="26889D8E" w14:textId="090C75D2" w:rsidR="00850252" w:rsidRPr="00DA19BA" w:rsidRDefault="00B34198" w:rsidP="00B34198">
            <w:r>
              <w:t>Komunikacja niewerbalna (</w:t>
            </w:r>
            <w:r w:rsidRPr="00B34198">
              <w:t>mowa ciała i magia głosu) - odgrywanie ról, analiza problemów, studium przypadku</w:t>
            </w:r>
          </w:p>
        </w:tc>
        <w:tc>
          <w:tcPr>
            <w:tcW w:w="1430" w:type="dxa"/>
          </w:tcPr>
          <w:p w14:paraId="62110662" w14:textId="779EBD89" w:rsidR="00850252" w:rsidRPr="00DA19BA" w:rsidRDefault="00850252" w:rsidP="00850252">
            <w:r w:rsidRPr="00DA19BA">
              <w:t>2</w:t>
            </w:r>
          </w:p>
        </w:tc>
      </w:tr>
      <w:tr w:rsidR="00850252" w:rsidRPr="00390B75" w14:paraId="74AED39F" w14:textId="77777777" w:rsidTr="00850252">
        <w:tc>
          <w:tcPr>
            <w:tcW w:w="812" w:type="dxa"/>
          </w:tcPr>
          <w:p w14:paraId="72E1D813" w14:textId="50EFFDA8" w:rsidR="00850252" w:rsidRPr="00DA19BA" w:rsidRDefault="00850252" w:rsidP="00850252">
            <w:r w:rsidRPr="00DA19BA">
              <w:t>Se5</w:t>
            </w:r>
          </w:p>
        </w:tc>
        <w:tc>
          <w:tcPr>
            <w:tcW w:w="6818" w:type="dxa"/>
          </w:tcPr>
          <w:p w14:paraId="5D2B4065" w14:textId="53ADC323" w:rsidR="00850252" w:rsidRPr="00DA19BA" w:rsidRDefault="003138E4" w:rsidP="00850252">
            <w:r w:rsidRPr="003138E4">
              <w:t>Znaczenie i rola emocji - odgrywanie ról, analiza problemów</w:t>
            </w:r>
          </w:p>
        </w:tc>
        <w:tc>
          <w:tcPr>
            <w:tcW w:w="1430" w:type="dxa"/>
          </w:tcPr>
          <w:p w14:paraId="5F5255B4" w14:textId="59980E4F" w:rsidR="00850252" w:rsidRPr="00DA19BA" w:rsidRDefault="00850252" w:rsidP="00850252">
            <w:r w:rsidRPr="00DA19BA">
              <w:t>2</w:t>
            </w:r>
          </w:p>
        </w:tc>
      </w:tr>
      <w:tr w:rsidR="00850252" w:rsidRPr="00390B75" w14:paraId="5050763A" w14:textId="77777777" w:rsidTr="00850252">
        <w:tc>
          <w:tcPr>
            <w:tcW w:w="812" w:type="dxa"/>
          </w:tcPr>
          <w:p w14:paraId="6D6402A2" w14:textId="701AFDC1" w:rsidR="00850252" w:rsidRPr="00DA19BA" w:rsidRDefault="00850252" w:rsidP="00850252">
            <w:r w:rsidRPr="00DA19BA">
              <w:t>Se6</w:t>
            </w:r>
          </w:p>
        </w:tc>
        <w:tc>
          <w:tcPr>
            <w:tcW w:w="6818" w:type="dxa"/>
          </w:tcPr>
          <w:p w14:paraId="30C5EB7A" w14:textId="7CFE8B73" w:rsidR="00850252" w:rsidRPr="00DA19BA" w:rsidRDefault="003138E4" w:rsidP="003138E4">
            <w:r w:rsidRPr="00B34198">
              <w:t>Komunikacja nastawiona na współpracę. Obrona własnego zdania - budowanie dobrego kontaktu, drabina rozumowania - od faktów do wniosków, analiza potrzeb - jako narzędzie budowania argumentów w negocjacjach, wykorzystanie technik językowych do budowania przewagi</w:t>
            </w:r>
          </w:p>
        </w:tc>
        <w:tc>
          <w:tcPr>
            <w:tcW w:w="1430" w:type="dxa"/>
          </w:tcPr>
          <w:p w14:paraId="33E76D14" w14:textId="527137EC" w:rsidR="00850252" w:rsidRPr="00DA19BA" w:rsidRDefault="00850252" w:rsidP="00850252">
            <w:r w:rsidRPr="00DA19BA">
              <w:t>2</w:t>
            </w:r>
          </w:p>
        </w:tc>
      </w:tr>
      <w:tr w:rsidR="00850252" w:rsidRPr="00390B75" w14:paraId="0F975D0C" w14:textId="77777777" w:rsidTr="00850252">
        <w:tc>
          <w:tcPr>
            <w:tcW w:w="812" w:type="dxa"/>
          </w:tcPr>
          <w:p w14:paraId="63715C20" w14:textId="4CE74691" w:rsidR="00850252" w:rsidRPr="00DA19BA" w:rsidRDefault="00850252" w:rsidP="00850252">
            <w:r w:rsidRPr="00DA19BA">
              <w:t>Se7</w:t>
            </w:r>
          </w:p>
        </w:tc>
        <w:tc>
          <w:tcPr>
            <w:tcW w:w="6818" w:type="dxa"/>
          </w:tcPr>
          <w:p w14:paraId="0EE8307D" w14:textId="05A95F6F" w:rsidR="00850252" w:rsidRPr="00DA19BA" w:rsidRDefault="003138E4" w:rsidP="00850252">
            <w:r w:rsidRPr="003138E4">
              <w:t xml:space="preserve">Retoryka. Jak sprawić, </w:t>
            </w:r>
            <w:r>
              <w:t>b</w:t>
            </w:r>
            <w:r w:rsidRPr="003138E4">
              <w:t>y</w:t>
            </w:r>
            <w:r>
              <w:t xml:space="preserve"> inni słuchali i </w:t>
            </w:r>
            <w:r w:rsidRPr="003138E4">
              <w:t xml:space="preserve"> rozumieli </w:t>
            </w:r>
            <w:r>
              <w:t>moje argumenty</w:t>
            </w:r>
            <w:r w:rsidRPr="003138E4">
              <w:t xml:space="preserve"> </w:t>
            </w:r>
            <w:r w:rsidR="000612FC">
              <w:t>–</w:t>
            </w:r>
            <w:r w:rsidRPr="003138E4">
              <w:t xml:space="preserve"> </w:t>
            </w:r>
            <w:proofErr w:type="spellStart"/>
            <w:r w:rsidRPr="003138E4">
              <w:t>gaminifikacja</w:t>
            </w:r>
            <w:proofErr w:type="spellEnd"/>
          </w:p>
        </w:tc>
        <w:tc>
          <w:tcPr>
            <w:tcW w:w="1430" w:type="dxa"/>
          </w:tcPr>
          <w:p w14:paraId="7C98DE5C" w14:textId="5C7B4BF9" w:rsidR="00850252" w:rsidRPr="00DA19BA" w:rsidRDefault="00850252" w:rsidP="00850252">
            <w:r w:rsidRPr="00DA19BA">
              <w:t>2</w:t>
            </w:r>
          </w:p>
        </w:tc>
      </w:tr>
      <w:tr w:rsidR="00850252" w:rsidRPr="00390B75" w14:paraId="140040F6" w14:textId="77777777" w:rsidTr="00850252">
        <w:tc>
          <w:tcPr>
            <w:tcW w:w="812" w:type="dxa"/>
          </w:tcPr>
          <w:p w14:paraId="245B7D17" w14:textId="554F4536" w:rsidR="00850252" w:rsidRPr="00DA19BA" w:rsidRDefault="00850252" w:rsidP="00850252">
            <w:r w:rsidRPr="00DA19BA">
              <w:t>Se8</w:t>
            </w:r>
          </w:p>
        </w:tc>
        <w:tc>
          <w:tcPr>
            <w:tcW w:w="6818" w:type="dxa"/>
          </w:tcPr>
          <w:p w14:paraId="64DAB292" w14:textId="607FBB0D" w:rsidR="00850252" w:rsidRPr="00DA19BA" w:rsidRDefault="003138E4" w:rsidP="00850252">
            <w:r w:rsidRPr="003138E4">
              <w:t>Aparycja. Jak odbierane są elementy komunikacji - analiza problemów, studia przypadków</w:t>
            </w:r>
          </w:p>
        </w:tc>
        <w:tc>
          <w:tcPr>
            <w:tcW w:w="1430" w:type="dxa"/>
          </w:tcPr>
          <w:p w14:paraId="3501755D" w14:textId="7FEE5B59" w:rsidR="00850252" w:rsidRPr="00DA19BA" w:rsidRDefault="00850252" w:rsidP="00850252">
            <w:r w:rsidRPr="00DA19BA">
              <w:t>2</w:t>
            </w:r>
          </w:p>
        </w:tc>
      </w:tr>
      <w:tr w:rsidR="003138E4" w:rsidRPr="00915B58" w14:paraId="3D5A91EB" w14:textId="77777777" w:rsidTr="00850252">
        <w:tc>
          <w:tcPr>
            <w:tcW w:w="812" w:type="dxa"/>
          </w:tcPr>
          <w:p w14:paraId="17A7600D" w14:textId="60778119" w:rsidR="003138E4" w:rsidRPr="003138E4" w:rsidRDefault="003138E4" w:rsidP="003138E4">
            <w:r w:rsidRPr="003138E4">
              <w:t>Se9</w:t>
            </w:r>
          </w:p>
        </w:tc>
        <w:tc>
          <w:tcPr>
            <w:tcW w:w="6818" w:type="dxa"/>
          </w:tcPr>
          <w:p w14:paraId="0B1C8634" w14:textId="3D5C0DF1" w:rsidR="003138E4" w:rsidRPr="003138E4" w:rsidRDefault="003138E4" w:rsidP="0021375D">
            <w:pPr>
              <w:jc w:val="both"/>
            </w:pPr>
            <w:r w:rsidRPr="003138E4">
              <w:t xml:space="preserve">Skuteczny przekaz - struktura i elementy dobrego wystąpienia - </w:t>
            </w:r>
            <w:proofErr w:type="spellStart"/>
            <w:r w:rsidRPr="003138E4">
              <w:t>case</w:t>
            </w:r>
            <w:proofErr w:type="spellEnd"/>
            <w:r w:rsidRPr="003138E4">
              <w:t xml:space="preserve"> </w:t>
            </w:r>
            <w:proofErr w:type="spellStart"/>
            <w:r w:rsidRPr="003138E4">
              <w:t>studies</w:t>
            </w:r>
            <w:proofErr w:type="spellEnd"/>
          </w:p>
        </w:tc>
        <w:tc>
          <w:tcPr>
            <w:tcW w:w="1430" w:type="dxa"/>
          </w:tcPr>
          <w:p w14:paraId="60552433" w14:textId="1D4F99E7" w:rsidR="003138E4" w:rsidRPr="0021375D" w:rsidRDefault="0021375D" w:rsidP="003138E4">
            <w:r>
              <w:t>2</w:t>
            </w:r>
          </w:p>
        </w:tc>
      </w:tr>
      <w:tr w:rsidR="003138E4" w:rsidRPr="00915B58" w14:paraId="37B9D4B5" w14:textId="77777777" w:rsidTr="00850252">
        <w:tc>
          <w:tcPr>
            <w:tcW w:w="812" w:type="dxa"/>
          </w:tcPr>
          <w:p w14:paraId="550618C7" w14:textId="2B445DC5" w:rsidR="003138E4" w:rsidRPr="003138E4" w:rsidRDefault="003138E4" w:rsidP="003138E4">
            <w:r>
              <w:t>Se 10-13</w:t>
            </w:r>
          </w:p>
        </w:tc>
        <w:tc>
          <w:tcPr>
            <w:tcW w:w="6818" w:type="dxa"/>
          </w:tcPr>
          <w:p w14:paraId="65F1609C" w14:textId="3189DB2B" w:rsidR="003138E4" w:rsidRPr="003138E4" w:rsidRDefault="003138E4" w:rsidP="0021375D">
            <w:pPr>
              <w:jc w:val="both"/>
            </w:pPr>
            <w:r w:rsidRPr="003138E4">
              <w:t>Autoprezentacja i wystąpienia publiczne w sytuacjach akademickich, zawodowych i innych - Wystąpienia publiczne na konferencjach, prezentacje produktów, rozmowy kwalifikacyjne, wywiady z mediami, spotkania biznesowe, codzienna komunikacja w zespole - doświadczenie realnych sytuacji i dialogów</w:t>
            </w:r>
          </w:p>
        </w:tc>
        <w:tc>
          <w:tcPr>
            <w:tcW w:w="1430" w:type="dxa"/>
          </w:tcPr>
          <w:p w14:paraId="78142419" w14:textId="11CFED5D" w:rsidR="003138E4" w:rsidRPr="0021375D" w:rsidRDefault="0021375D" w:rsidP="003138E4">
            <w:r w:rsidRPr="0021375D">
              <w:t>8</w:t>
            </w:r>
          </w:p>
        </w:tc>
      </w:tr>
      <w:tr w:rsidR="003138E4" w:rsidRPr="00915B58" w14:paraId="4679E6B6" w14:textId="77777777" w:rsidTr="00850252">
        <w:tc>
          <w:tcPr>
            <w:tcW w:w="812" w:type="dxa"/>
          </w:tcPr>
          <w:p w14:paraId="23983908" w14:textId="2AEBCBCA" w:rsidR="003138E4" w:rsidRPr="0021375D" w:rsidRDefault="0021375D" w:rsidP="003138E4">
            <w:r>
              <w:t>Se</w:t>
            </w:r>
          </w:p>
        </w:tc>
        <w:tc>
          <w:tcPr>
            <w:tcW w:w="6818" w:type="dxa"/>
          </w:tcPr>
          <w:p w14:paraId="21D0BC5A" w14:textId="5278E557" w:rsidR="003138E4" w:rsidRPr="0021375D" w:rsidRDefault="0021375D" w:rsidP="0021375D">
            <w:pPr>
              <w:jc w:val="both"/>
            </w:pPr>
            <w:r w:rsidRPr="0021375D">
              <w:t>Postępowanie z publicznością.</w:t>
            </w:r>
            <w:r>
              <w:t xml:space="preserve"> Sytuacje kryzysowe w wystąpieniach</w:t>
            </w:r>
            <w:r w:rsidRPr="0021375D">
              <w:t>. Występowanie w sytuacjach kryzysowych. - odgrywanie ról, analiza problemów, analiza przypadków</w:t>
            </w:r>
          </w:p>
        </w:tc>
        <w:tc>
          <w:tcPr>
            <w:tcW w:w="1430" w:type="dxa"/>
          </w:tcPr>
          <w:p w14:paraId="5FD6975E" w14:textId="70D1D655" w:rsidR="003138E4" w:rsidRPr="0021375D" w:rsidRDefault="0021375D" w:rsidP="003138E4">
            <w:r w:rsidRPr="0021375D">
              <w:t>2</w:t>
            </w:r>
          </w:p>
        </w:tc>
      </w:tr>
      <w:tr w:rsidR="003138E4" w:rsidRPr="00915B58" w14:paraId="15DCFAB1" w14:textId="77777777" w:rsidTr="00850252">
        <w:tc>
          <w:tcPr>
            <w:tcW w:w="812" w:type="dxa"/>
          </w:tcPr>
          <w:p w14:paraId="09DDB0DF" w14:textId="77777777" w:rsidR="003138E4" w:rsidRPr="00DA19BA" w:rsidRDefault="003138E4" w:rsidP="003138E4">
            <w:pPr>
              <w:rPr>
                <w:b/>
              </w:rPr>
            </w:pPr>
          </w:p>
        </w:tc>
        <w:tc>
          <w:tcPr>
            <w:tcW w:w="6818" w:type="dxa"/>
          </w:tcPr>
          <w:p w14:paraId="18D709EB" w14:textId="1703A27B" w:rsidR="003138E4" w:rsidRPr="0021375D" w:rsidRDefault="0021375D" w:rsidP="0021375D">
            <w:pPr>
              <w:jc w:val="both"/>
            </w:pPr>
            <w:r w:rsidRPr="0021375D">
              <w:t>Prezentacja końcowa</w:t>
            </w:r>
          </w:p>
        </w:tc>
        <w:tc>
          <w:tcPr>
            <w:tcW w:w="1430" w:type="dxa"/>
          </w:tcPr>
          <w:p w14:paraId="0CA44AF9" w14:textId="017D11F8" w:rsidR="003138E4" w:rsidRPr="0021375D" w:rsidRDefault="0021375D" w:rsidP="003138E4">
            <w:r w:rsidRPr="0021375D">
              <w:t>2</w:t>
            </w:r>
          </w:p>
        </w:tc>
      </w:tr>
      <w:tr w:rsidR="003138E4" w:rsidRPr="00915B58" w14:paraId="0B1B32E6" w14:textId="77777777" w:rsidTr="00850252">
        <w:tc>
          <w:tcPr>
            <w:tcW w:w="812" w:type="dxa"/>
          </w:tcPr>
          <w:p w14:paraId="3B2ADCC9" w14:textId="77777777" w:rsidR="003138E4" w:rsidRPr="00DA19BA" w:rsidRDefault="003138E4" w:rsidP="003138E4">
            <w:pPr>
              <w:rPr>
                <w:b/>
              </w:rPr>
            </w:pPr>
          </w:p>
        </w:tc>
        <w:tc>
          <w:tcPr>
            <w:tcW w:w="6818" w:type="dxa"/>
          </w:tcPr>
          <w:p w14:paraId="7664EC33" w14:textId="1C173E9D" w:rsidR="003138E4" w:rsidRPr="00DA19BA" w:rsidRDefault="003138E4" w:rsidP="003138E4">
            <w:pPr>
              <w:jc w:val="right"/>
              <w:rPr>
                <w:b/>
              </w:rPr>
            </w:pPr>
            <w:r w:rsidRPr="00DA19BA">
              <w:rPr>
                <w:b/>
              </w:rPr>
              <w:t>Suma godzin</w:t>
            </w:r>
          </w:p>
        </w:tc>
        <w:tc>
          <w:tcPr>
            <w:tcW w:w="1430" w:type="dxa"/>
          </w:tcPr>
          <w:p w14:paraId="18C650EC" w14:textId="10C22C41" w:rsidR="003138E4" w:rsidRPr="00DA19BA" w:rsidRDefault="0021375D" w:rsidP="003138E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569CB298" w14:textId="77777777" w:rsidR="00252DBF" w:rsidRDefault="00252DBF">
      <w:pPr>
        <w:rPr>
          <w:sz w:val="12"/>
          <w:szCs w:val="12"/>
        </w:rPr>
      </w:pPr>
    </w:p>
    <w:p w14:paraId="547C6355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B24933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BA638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 STOSOWANE </w:t>
            </w:r>
            <w:r w:rsidR="009A3831">
              <w:t>NARZĘDZIA DYDAKTYCZNE</w:t>
            </w:r>
          </w:p>
        </w:tc>
      </w:tr>
      <w:tr w:rsidR="009A3831" w14:paraId="11A2D1BA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4B70C" w14:textId="77777777" w:rsidR="0021375D" w:rsidRDefault="0021375D" w:rsidP="0021375D">
            <w:r>
              <w:t>N1. Mini-wykład (prezentacja z wykorzystaniem slajdów)</w:t>
            </w:r>
          </w:p>
          <w:p w14:paraId="5C5EFBF5" w14:textId="77777777" w:rsidR="0021375D" w:rsidRDefault="0021375D" w:rsidP="0021375D">
            <w:r>
              <w:t>N2. Praca w grupach i parach</w:t>
            </w:r>
          </w:p>
          <w:p w14:paraId="42F4D379" w14:textId="77777777" w:rsidR="0021375D" w:rsidRDefault="0021375D" w:rsidP="0021375D">
            <w:r>
              <w:t>N3. Sześć myślących kapeluszy</w:t>
            </w:r>
          </w:p>
          <w:p w14:paraId="4561B142" w14:textId="77777777" w:rsidR="0021375D" w:rsidRDefault="0021375D" w:rsidP="0021375D">
            <w:r>
              <w:t>N4. Burza mózgów</w:t>
            </w:r>
          </w:p>
          <w:p w14:paraId="4FDA04D2" w14:textId="77777777" w:rsidR="0021375D" w:rsidRDefault="0021375D" w:rsidP="0021375D">
            <w:r>
              <w:t>N5. Dyskusja</w:t>
            </w:r>
          </w:p>
          <w:p w14:paraId="79F7CFF1" w14:textId="77777777" w:rsidR="0021375D" w:rsidRDefault="0021375D" w:rsidP="0021375D">
            <w:r>
              <w:t>N6. Studia przypadków</w:t>
            </w:r>
          </w:p>
          <w:p w14:paraId="32F140B8" w14:textId="77777777" w:rsidR="0021375D" w:rsidRDefault="0021375D" w:rsidP="0021375D">
            <w:r>
              <w:t>N7. Odgrywanie ról</w:t>
            </w:r>
          </w:p>
          <w:p w14:paraId="6C4CA989" w14:textId="77777777" w:rsidR="0021375D" w:rsidRDefault="0021375D" w:rsidP="0021375D">
            <w:r>
              <w:t>N8. Gamifikacja</w:t>
            </w:r>
          </w:p>
          <w:p w14:paraId="5410CCAD" w14:textId="77777777" w:rsidR="0021375D" w:rsidRDefault="0021375D" w:rsidP="0021375D">
            <w:r>
              <w:t>N9. Praca własna studenta - studia indywidualne</w:t>
            </w:r>
          </w:p>
          <w:p w14:paraId="2200BEC2" w14:textId="2388F5DF" w:rsidR="0031323C" w:rsidRDefault="0021375D" w:rsidP="0021375D">
            <w:r>
              <w:t>N10. Model 5C</w:t>
            </w:r>
          </w:p>
        </w:tc>
      </w:tr>
    </w:tbl>
    <w:p w14:paraId="2E54775B" w14:textId="77777777" w:rsidR="008F1AD2" w:rsidRDefault="008F1AD2">
      <w:pPr>
        <w:rPr>
          <w:sz w:val="12"/>
          <w:szCs w:val="12"/>
        </w:rPr>
      </w:pPr>
    </w:p>
    <w:p w14:paraId="7973AD08" w14:textId="5C535CF2" w:rsidR="007333C4" w:rsidRPr="007333C4" w:rsidRDefault="007333C4" w:rsidP="0021375D">
      <w:pPr>
        <w:suppressAutoHyphens w:val="0"/>
        <w:jc w:val="both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65C1F6F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072"/>
        <w:gridCol w:w="4502"/>
      </w:tblGrid>
      <w:tr w:rsidR="007333C4" w:rsidRPr="00390B75" w14:paraId="2E3E87B4" w14:textId="77777777" w:rsidTr="00B07A26">
        <w:tc>
          <w:tcPr>
            <w:tcW w:w="2486" w:type="dxa"/>
          </w:tcPr>
          <w:p w14:paraId="5D2CC463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2" w:type="dxa"/>
          </w:tcPr>
          <w:p w14:paraId="1976F591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502" w:type="dxa"/>
          </w:tcPr>
          <w:p w14:paraId="03B768DD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DE523A" w:rsidRPr="00390B75" w14:paraId="35C28BF8" w14:textId="77777777" w:rsidTr="00B07A26">
        <w:tc>
          <w:tcPr>
            <w:tcW w:w="2486" w:type="dxa"/>
          </w:tcPr>
          <w:p w14:paraId="2FE8DEAE" w14:textId="77777777" w:rsidR="00DE523A" w:rsidRDefault="00DE523A" w:rsidP="00DE523A">
            <w:r>
              <w:t>F1</w:t>
            </w:r>
          </w:p>
        </w:tc>
        <w:tc>
          <w:tcPr>
            <w:tcW w:w="2072" w:type="dxa"/>
          </w:tcPr>
          <w:p w14:paraId="7CCD53EA" w14:textId="77777777" w:rsidR="00782FDB" w:rsidRDefault="00782FDB" w:rsidP="00782FDB">
            <w:r>
              <w:t xml:space="preserve">PEU_W01 </w:t>
            </w:r>
          </w:p>
          <w:p w14:paraId="6C19257A" w14:textId="77777777" w:rsidR="00782FDB" w:rsidRDefault="00782FDB" w:rsidP="00782FDB">
            <w:r>
              <w:t>PEU_</w:t>
            </w:r>
            <w:r w:rsidRPr="00956BAE">
              <w:t>U01</w:t>
            </w:r>
          </w:p>
          <w:p w14:paraId="04E967DA" w14:textId="77777777" w:rsidR="00DE523A" w:rsidRDefault="00782FDB" w:rsidP="00782FDB">
            <w:r>
              <w:t>PEU_K01</w:t>
            </w:r>
          </w:p>
          <w:p w14:paraId="11942B9E" w14:textId="4372AE35" w:rsidR="00405728" w:rsidRDefault="00405728" w:rsidP="00782FDB">
            <w:r>
              <w:t>PEU_K02</w:t>
            </w:r>
          </w:p>
          <w:p w14:paraId="13B38E55" w14:textId="66C190E9" w:rsidR="00405728" w:rsidRPr="00390B75" w:rsidRDefault="00405728" w:rsidP="00782FDB">
            <w:pPr>
              <w:rPr>
                <w:sz w:val="22"/>
                <w:szCs w:val="22"/>
              </w:rPr>
            </w:pPr>
            <w:r>
              <w:t>PEU_K03</w:t>
            </w:r>
          </w:p>
        </w:tc>
        <w:tc>
          <w:tcPr>
            <w:tcW w:w="4502" w:type="dxa"/>
          </w:tcPr>
          <w:p w14:paraId="6A68138A" w14:textId="62C28111" w:rsidR="00DE523A" w:rsidRPr="00390B75" w:rsidRDefault="00DE523A" w:rsidP="002137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</w:t>
            </w:r>
            <w:r w:rsidR="0021375D">
              <w:rPr>
                <w:sz w:val="22"/>
                <w:szCs w:val="22"/>
              </w:rPr>
              <w:t>końcowa</w:t>
            </w:r>
          </w:p>
        </w:tc>
      </w:tr>
      <w:tr w:rsidR="00DE523A" w:rsidRPr="00390B75" w14:paraId="777CAADB" w14:textId="77777777" w:rsidTr="00B07A26">
        <w:tc>
          <w:tcPr>
            <w:tcW w:w="2486" w:type="dxa"/>
          </w:tcPr>
          <w:p w14:paraId="03808615" w14:textId="77777777" w:rsidR="00DE523A" w:rsidRDefault="00DE523A" w:rsidP="00DE523A">
            <w:r>
              <w:t>F2</w:t>
            </w:r>
          </w:p>
        </w:tc>
        <w:tc>
          <w:tcPr>
            <w:tcW w:w="2072" w:type="dxa"/>
          </w:tcPr>
          <w:p w14:paraId="5F72960A" w14:textId="77777777" w:rsidR="00782FDB" w:rsidRDefault="00782FDB" w:rsidP="00782FDB">
            <w:r>
              <w:t xml:space="preserve">PEU_W01 </w:t>
            </w:r>
          </w:p>
          <w:p w14:paraId="49F2F00C" w14:textId="77777777" w:rsidR="00782FDB" w:rsidRDefault="00782FDB" w:rsidP="00782FDB">
            <w:r>
              <w:t>PEU_</w:t>
            </w:r>
            <w:r w:rsidRPr="00956BAE">
              <w:t>U01</w:t>
            </w:r>
          </w:p>
          <w:p w14:paraId="77F07685" w14:textId="77777777" w:rsidR="00DE523A" w:rsidRDefault="00782FDB" w:rsidP="00782FDB">
            <w:r>
              <w:t>PEU_K01</w:t>
            </w:r>
          </w:p>
          <w:p w14:paraId="3F16A45F" w14:textId="77777777" w:rsidR="00405728" w:rsidRDefault="00405728" w:rsidP="00782FDB">
            <w:r>
              <w:t>PEU_K02</w:t>
            </w:r>
          </w:p>
          <w:p w14:paraId="74A49710" w14:textId="7104D9B2" w:rsidR="00405728" w:rsidRPr="00DE523A" w:rsidRDefault="00405728" w:rsidP="00782FDB">
            <w:pPr>
              <w:rPr>
                <w:sz w:val="22"/>
                <w:szCs w:val="22"/>
                <w:lang w:val="fr-FR"/>
              </w:rPr>
            </w:pPr>
            <w:r>
              <w:t>PEU_K03</w:t>
            </w:r>
          </w:p>
        </w:tc>
        <w:tc>
          <w:tcPr>
            <w:tcW w:w="4502" w:type="dxa"/>
          </w:tcPr>
          <w:p w14:paraId="69442CEF" w14:textId="76C6799E" w:rsidR="00DE523A" w:rsidRPr="00390B75" w:rsidRDefault="00DE523A" w:rsidP="00DE5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na zajęciach</w:t>
            </w:r>
          </w:p>
        </w:tc>
      </w:tr>
      <w:tr w:rsidR="00977663" w:rsidRPr="00390B75" w14:paraId="0313FA05" w14:textId="77777777" w:rsidTr="00B07A26">
        <w:tc>
          <w:tcPr>
            <w:tcW w:w="9060" w:type="dxa"/>
            <w:gridSpan w:val="3"/>
          </w:tcPr>
          <w:p w14:paraId="54B01B4B" w14:textId="5A8C6D9A" w:rsidR="00713A17" w:rsidRPr="00DA19BA" w:rsidRDefault="007358EE" w:rsidP="00915B58">
            <w:r w:rsidRPr="00DA19BA">
              <w:t>P</w:t>
            </w:r>
            <w:r w:rsidR="00B87C41" w:rsidRPr="00DA19BA">
              <w:t xml:space="preserve"> </w:t>
            </w:r>
            <w:r w:rsidR="00B07A26" w:rsidRPr="00DA19BA">
              <w:t>=</w:t>
            </w:r>
            <w:r w:rsidR="00915B58" w:rsidRPr="00DA19BA">
              <w:t>(</w:t>
            </w:r>
            <w:r w:rsidR="00B07A26" w:rsidRPr="00DA19BA">
              <w:t>F1+F2</w:t>
            </w:r>
            <w:r w:rsidR="00915B58" w:rsidRPr="00DA19BA">
              <w:t>)</w:t>
            </w:r>
            <w:r w:rsidR="00B07A26" w:rsidRPr="00DA19BA">
              <w:t>/</w:t>
            </w:r>
            <w:r w:rsidR="00915B58" w:rsidRPr="00DA19BA">
              <w:t>2</w:t>
            </w:r>
          </w:p>
        </w:tc>
      </w:tr>
    </w:tbl>
    <w:p w14:paraId="306B4944" w14:textId="77777777" w:rsidR="00067B47" w:rsidRDefault="00067B47">
      <w:pPr>
        <w:rPr>
          <w:sz w:val="12"/>
          <w:szCs w:val="12"/>
        </w:rPr>
      </w:pPr>
    </w:p>
    <w:p w14:paraId="1EE67911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978411B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F56F9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2715A1AF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154A00" w14:textId="77777777" w:rsidR="00966D28" w:rsidRPr="006F01A6" w:rsidRDefault="00966D28" w:rsidP="00966D28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71C38727" w14:textId="1CAE4ECF" w:rsidR="00AB01EB" w:rsidRPr="00AB01EB" w:rsidRDefault="00710CCF" w:rsidP="00915B58">
            <w:pPr>
              <w:pStyle w:val="Nagwek2"/>
              <w:spacing w:line="276" w:lineRule="auto"/>
              <w:jc w:val="both"/>
              <w:rPr>
                <w:rStyle w:val="name"/>
                <w:b w:val="0"/>
                <w:bCs w:val="0"/>
                <w:color w:val="000000"/>
                <w:sz w:val="22"/>
                <w:szCs w:val="22"/>
              </w:rPr>
            </w:pPr>
            <w:r w:rsidRPr="00AB01EB">
              <w:rPr>
                <w:rStyle w:val="name"/>
                <w:b w:val="0"/>
                <w:bCs w:val="0"/>
                <w:sz w:val="22"/>
                <w:szCs w:val="22"/>
              </w:rPr>
              <w:t xml:space="preserve">[1] </w:t>
            </w:r>
            <w:r w:rsidRPr="00AB01EB">
              <w:rPr>
                <w:rStyle w:val="value"/>
                <w:b w:val="0"/>
                <w:bCs w:val="0"/>
                <w:sz w:val="22"/>
                <w:szCs w:val="22"/>
              </w:rPr>
              <w:t xml:space="preserve">Przemysław </w:t>
            </w:r>
            <w:proofErr w:type="spellStart"/>
            <w:r w:rsidRPr="00AB01EB">
              <w:rPr>
                <w:rStyle w:val="value"/>
                <w:b w:val="0"/>
                <w:bCs w:val="0"/>
                <w:sz w:val="22"/>
                <w:szCs w:val="22"/>
              </w:rPr>
              <w:t>Kutnyj</w:t>
            </w:r>
            <w:proofErr w:type="spellEnd"/>
            <w:r w:rsidRPr="00AB01EB">
              <w:rPr>
                <w:rStyle w:val="value"/>
                <w:b w:val="0"/>
                <w:bCs w:val="0"/>
                <w:sz w:val="22"/>
                <w:szCs w:val="22"/>
              </w:rPr>
              <w:t xml:space="preserve"> „</w:t>
            </w:r>
            <w:r w:rsidR="009C10CA" w:rsidRPr="00AB01EB">
              <w:rPr>
                <w:rStyle w:val="name"/>
                <w:b w:val="0"/>
                <w:bCs w:val="0"/>
                <w:sz w:val="22"/>
                <w:szCs w:val="22"/>
              </w:rPr>
              <w:t>Sztuka autoprezentacji i wystąpień publicznych</w:t>
            </w:r>
            <w:r w:rsidRPr="00AB01EB">
              <w:rPr>
                <w:rStyle w:val="name"/>
                <w:b w:val="0"/>
                <w:bCs w:val="0"/>
                <w:sz w:val="22"/>
                <w:szCs w:val="22"/>
              </w:rPr>
              <w:t>”</w:t>
            </w:r>
            <w:r w:rsidR="00915B58">
              <w:rPr>
                <w:rStyle w:val="name"/>
                <w:b w:val="0"/>
                <w:bCs w:val="0"/>
                <w:sz w:val="22"/>
                <w:szCs w:val="22"/>
              </w:rPr>
              <w:t>,</w:t>
            </w:r>
            <w:r w:rsidR="004A4DBA" w:rsidRPr="00AB01EB">
              <w:rPr>
                <w:rStyle w:val="name"/>
                <w:b w:val="0"/>
                <w:bCs w:val="0"/>
                <w:sz w:val="22"/>
                <w:szCs w:val="22"/>
              </w:rPr>
              <w:t xml:space="preserve"> Wydawnictwo Naukowe PWN</w:t>
            </w:r>
            <w:r w:rsidR="00AB01EB">
              <w:rPr>
                <w:rStyle w:val="name"/>
                <w:b w:val="0"/>
                <w:bCs w:val="0"/>
                <w:sz w:val="22"/>
                <w:szCs w:val="22"/>
              </w:rPr>
              <w:t>, Warszawa</w:t>
            </w:r>
            <w:r w:rsidR="00915B58">
              <w:rPr>
                <w:rStyle w:val="name"/>
                <w:b w:val="0"/>
                <w:bCs w:val="0"/>
                <w:sz w:val="22"/>
                <w:szCs w:val="22"/>
              </w:rPr>
              <w:t xml:space="preserve"> </w:t>
            </w:r>
            <w:r w:rsidR="00915B58" w:rsidRPr="00AB01EB">
              <w:rPr>
                <w:rStyle w:val="name"/>
                <w:b w:val="0"/>
                <w:bCs w:val="0"/>
                <w:sz w:val="22"/>
                <w:szCs w:val="22"/>
              </w:rPr>
              <w:t>2020</w:t>
            </w:r>
            <w:r w:rsidR="00915B58">
              <w:rPr>
                <w:rStyle w:val="name"/>
                <w:b w:val="0"/>
                <w:bCs w:val="0"/>
                <w:sz w:val="22"/>
                <w:szCs w:val="22"/>
              </w:rPr>
              <w:t>.</w:t>
            </w:r>
          </w:p>
          <w:p w14:paraId="6D9E62ED" w14:textId="75D270F4" w:rsidR="00D23C1E" w:rsidRPr="00AB01EB" w:rsidRDefault="00D23C1E" w:rsidP="00915B58">
            <w:pPr>
              <w:pStyle w:val="Nagwek2"/>
              <w:spacing w:line="276" w:lineRule="auto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AB01EB">
              <w:rPr>
                <w:b w:val="0"/>
                <w:bCs w:val="0"/>
                <w:color w:val="000000"/>
                <w:sz w:val="22"/>
                <w:szCs w:val="22"/>
              </w:rPr>
              <w:t xml:space="preserve">[2] Bogdan </w:t>
            </w:r>
            <w:proofErr w:type="spellStart"/>
            <w:r w:rsidRPr="00AB01EB">
              <w:rPr>
                <w:b w:val="0"/>
                <w:bCs w:val="0"/>
                <w:color w:val="000000"/>
                <w:sz w:val="22"/>
                <w:szCs w:val="22"/>
              </w:rPr>
              <w:t>Wojciszke</w:t>
            </w:r>
            <w:proofErr w:type="spellEnd"/>
            <w:r w:rsidRPr="00AB01EB">
              <w:rPr>
                <w:b w:val="0"/>
                <w:bCs w:val="0"/>
                <w:color w:val="000000"/>
                <w:sz w:val="22"/>
                <w:szCs w:val="22"/>
              </w:rPr>
              <w:t xml:space="preserve">, </w:t>
            </w:r>
            <w:r w:rsidR="004A4DBA" w:rsidRPr="00AB01EB">
              <w:rPr>
                <w:b w:val="0"/>
                <w:bCs w:val="0"/>
                <w:color w:val="000000"/>
                <w:sz w:val="22"/>
                <w:szCs w:val="22"/>
              </w:rPr>
              <w:t>„</w:t>
            </w:r>
            <w:r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>Człowiek wśród ludzi</w:t>
            </w:r>
            <w:r w:rsidR="004A4DBA"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>”</w:t>
            </w:r>
            <w:r w:rsid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 xml:space="preserve">, </w:t>
            </w:r>
            <w:r w:rsidR="00915B58"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>Park</w:t>
            </w:r>
            <w:r w:rsidR="00915B58">
              <w:rPr>
                <w:b w:val="0"/>
                <w:bCs w:val="0"/>
                <w:color w:val="000000"/>
                <w:sz w:val="22"/>
                <w:szCs w:val="22"/>
              </w:rPr>
              <w:t>, Bielsko-Biała</w:t>
            </w:r>
            <w:r w:rsidR="00915B58"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 xml:space="preserve"> </w:t>
            </w:r>
            <w:r w:rsidR="004A4DBA"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>2004</w:t>
            </w:r>
            <w:r w:rsidR="00915B58">
              <w:rPr>
                <w:b w:val="0"/>
                <w:bCs w:val="0"/>
                <w:iCs/>
                <w:color w:val="000000"/>
                <w:sz w:val="22"/>
                <w:szCs w:val="22"/>
              </w:rPr>
              <w:t>.</w:t>
            </w:r>
          </w:p>
          <w:p w14:paraId="13E48D79" w14:textId="12A5A203" w:rsidR="004A4DBA" w:rsidRPr="004A4DBA" w:rsidRDefault="00D23C1E" w:rsidP="00915B58">
            <w:pPr>
              <w:pStyle w:val="Nagwek2"/>
              <w:jc w:val="both"/>
              <w:rPr>
                <w:rStyle w:val="name"/>
                <w:b w:val="0"/>
                <w:bCs w:val="0"/>
                <w:sz w:val="22"/>
                <w:szCs w:val="22"/>
              </w:rPr>
            </w:pPr>
            <w:r w:rsidRPr="004A4DBA">
              <w:rPr>
                <w:b w:val="0"/>
                <w:bCs w:val="0"/>
                <w:sz w:val="22"/>
                <w:szCs w:val="22"/>
              </w:rPr>
              <w:t xml:space="preserve">[3] </w:t>
            </w:r>
            <w:r w:rsidR="00966D28" w:rsidRPr="004A4DBA">
              <w:rPr>
                <w:b w:val="0"/>
                <w:bCs w:val="0"/>
                <w:sz w:val="22"/>
                <w:szCs w:val="22"/>
              </w:rPr>
              <w:t xml:space="preserve">J. Kevin </w:t>
            </w:r>
            <w:proofErr w:type="spellStart"/>
            <w:r w:rsidR="00966D28" w:rsidRPr="004A4DBA">
              <w:rPr>
                <w:b w:val="0"/>
                <w:bCs w:val="0"/>
                <w:sz w:val="22"/>
                <w:szCs w:val="22"/>
              </w:rPr>
              <w:t>Morreale</w:t>
            </w:r>
            <w:proofErr w:type="spellEnd"/>
            <w:r w:rsidR="00966D28" w:rsidRPr="004A4DBA">
              <w:rPr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966D28" w:rsidRPr="004A4DBA">
              <w:rPr>
                <w:b w:val="0"/>
                <w:bCs w:val="0"/>
                <w:sz w:val="22"/>
                <w:szCs w:val="22"/>
              </w:rPr>
              <w:t>Sherwyn</w:t>
            </w:r>
            <w:proofErr w:type="spellEnd"/>
            <w:r w:rsidR="00966D28" w:rsidRPr="004A4DBA">
              <w:rPr>
                <w:b w:val="0"/>
                <w:bCs w:val="0"/>
                <w:sz w:val="22"/>
                <w:szCs w:val="22"/>
              </w:rPr>
              <w:t xml:space="preserve"> P.; </w:t>
            </w:r>
            <w:proofErr w:type="spellStart"/>
            <w:r w:rsidR="00966D28" w:rsidRPr="004A4DBA">
              <w:rPr>
                <w:b w:val="0"/>
                <w:bCs w:val="0"/>
                <w:sz w:val="22"/>
                <w:szCs w:val="22"/>
              </w:rPr>
              <w:t>Spitzberg</w:t>
            </w:r>
            <w:proofErr w:type="spellEnd"/>
            <w:r w:rsidR="00966D28" w:rsidRPr="004A4DBA">
              <w:rPr>
                <w:b w:val="0"/>
                <w:bCs w:val="0"/>
                <w:sz w:val="22"/>
                <w:szCs w:val="22"/>
              </w:rPr>
              <w:t xml:space="preserve">, Brian H.; </w:t>
            </w:r>
            <w:proofErr w:type="spellStart"/>
            <w:r w:rsidR="00966D28" w:rsidRPr="004A4DBA">
              <w:rPr>
                <w:b w:val="0"/>
                <w:bCs w:val="0"/>
                <w:sz w:val="22"/>
                <w:szCs w:val="22"/>
              </w:rPr>
              <w:t>Barge</w:t>
            </w:r>
            <w:proofErr w:type="spellEnd"/>
            <w:r w:rsidR="00966D28" w:rsidRPr="004A4DBA">
              <w:rPr>
                <w:b w:val="0"/>
                <w:bCs w:val="0"/>
                <w:sz w:val="22"/>
                <w:szCs w:val="22"/>
              </w:rPr>
              <w:t xml:space="preserve">, </w:t>
            </w:r>
            <w:r w:rsidR="00AC0B98" w:rsidRPr="004A4DBA">
              <w:rPr>
                <w:b w:val="0"/>
                <w:bCs w:val="0"/>
                <w:sz w:val="22"/>
                <w:szCs w:val="22"/>
              </w:rPr>
              <w:t>„</w:t>
            </w:r>
            <w:r w:rsidR="00966D28" w:rsidRPr="004A4DBA">
              <w:rPr>
                <w:b w:val="0"/>
                <w:bCs w:val="0"/>
                <w:color w:val="000000"/>
                <w:sz w:val="22"/>
                <w:szCs w:val="22"/>
              </w:rPr>
              <w:t>Komunikacja między ludźmi. Motywacja, wiedza, umiejętności</w:t>
            </w:r>
            <w:r w:rsidR="00AC0B98" w:rsidRPr="004A4DBA">
              <w:rPr>
                <w:b w:val="0"/>
                <w:bCs w:val="0"/>
                <w:sz w:val="22"/>
                <w:szCs w:val="22"/>
              </w:rPr>
              <w:t>”</w:t>
            </w:r>
            <w:r w:rsidR="00AB01EB">
              <w:rPr>
                <w:b w:val="0"/>
                <w:bCs w:val="0"/>
                <w:sz w:val="22"/>
                <w:szCs w:val="22"/>
              </w:rPr>
              <w:t>,</w:t>
            </w:r>
            <w:r w:rsidR="004A4DBA" w:rsidRPr="004A4DB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4A4DBA" w:rsidRPr="004A4DBA">
              <w:rPr>
                <w:rStyle w:val="name"/>
                <w:b w:val="0"/>
                <w:bCs w:val="0"/>
                <w:sz w:val="22"/>
                <w:szCs w:val="22"/>
              </w:rPr>
              <w:t>Wydawnictwo Naukowe PWN</w:t>
            </w:r>
            <w:r w:rsidR="00AB01EB">
              <w:rPr>
                <w:rStyle w:val="name"/>
                <w:b w:val="0"/>
                <w:bCs w:val="0"/>
                <w:sz w:val="22"/>
                <w:szCs w:val="22"/>
              </w:rPr>
              <w:t>, Warszawa</w:t>
            </w:r>
            <w:r w:rsidR="004A4DBA" w:rsidRPr="004A4DBA">
              <w:rPr>
                <w:rStyle w:val="name"/>
                <w:b w:val="0"/>
                <w:bCs w:val="0"/>
                <w:sz w:val="22"/>
                <w:szCs w:val="22"/>
              </w:rPr>
              <w:t xml:space="preserve"> </w:t>
            </w:r>
            <w:r w:rsidR="00915B58" w:rsidRPr="004A4DBA">
              <w:rPr>
                <w:rStyle w:val="name"/>
                <w:b w:val="0"/>
                <w:bCs w:val="0"/>
                <w:sz w:val="22"/>
                <w:szCs w:val="22"/>
              </w:rPr>
              <w:t>2015</w:t>
            </w:r>
            <w:r w:rsidR="00915B58">
              <w:rPr>
                <w:rStyle w:val="name"/>
                <w:b w:val="0"/>
                <w:bCs w:val="0"/>
                <w:sz w:val="22"/>
                <w:szCs w:val="22"/>
              </w:rPr>
              <w:t>.</w:t>
            </w:r>
          </w:p>
          <w:p w14:paraId="313DD26A" w14:textId="77777777" w:rsidR="00735115" w:rsidRDefault="00966D28" w:rsidP="00735115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AC0B98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3ADF4AEA" w14:textId="5C58A54D" w:rsidR="00A30F59" w:rsidRPr="00735115" w:rsidRDefault="00D23C1E" w:rsidP="00735115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AB01EB">
              <w:rPr>
                <w:sz w:val="22"/>
                <w:szCs w:val="22"/>
              </w:rPr>
              <w:t>[</w:t>
            </w:r>
            <w:r w:rsidR="00735115">
              <w:rPr>
                <w:sz w:val="22"/>
                <w:szCs w:val="22"/>
              </w:rPr>
              <w:t>1</w:t>
            </w:r>
            <w:r w:rsidRPr="00AB01EB">
              <w:rPr>
                <w:sz w:val="22"/>
                <w:szCs w:val="22"/>
              </w:rPr>
              <w:t xml:space="preserve">] </w:t>
            </w:r>
            <w:proofErr w:type="spellStart"/>
            <w:r w:rsidRPr="00AB01EB">
              <w:rPr>
                <w:sz w:val="22"/>
                <w:szCs w:val="22"/>
              </w:rPr>
              <w:t>Esposito</w:t>
            </w:r>
            <w:proofErr w:type="spellEnd"/>
            <w:r w:rsidRPr="00AB01EB">
              <w:rPr>
                <w:sz w:val="22"/>
                <w:szCs w:val="22"/>
              </w:rPr>
              <w:t xml:space="preserve"> J.E. </w:t>
            </w:r>
            <w:r w:rsidR="00AC0B98" w:rsidRPr="00AB01EB">
              <w:rPr>
                <w:sz w:val="22"/>
                <w:szCs w:val="22"/>
              </w:rPr>
              <w:t>„</w:t>
            </w:r>
            <w:r w:rsidRPr="00AB01EB">
              <w:rPr>
                <w:sz w:val="22"/>
                <w:szCs w:val="22"/>
              </w:rPr>
              <w:t>Nigdy więcej tremy. Jak przełamać lęk przed wystąpieniami publicznymi</w:t>
            </w:r>
            <w:r w:rsidR="00AC0B98" w:rsidRPr="00AB01EB">
              <w:rPr>
                <w:sz w:val="22"/>
                <w:szCs w:val="22"/>
              </w:rPr>
              <w:t>”</w:t>
            </w:r>
            <w:r w:rsidR="00AB01EB" w:rsidRPr="00AB01EB">
              <w:rPr>
                <w:sz w:val="22"/>
                <w:szCs w:val="22"/>
              </w:rPr>
              <w:t>,</w:t>
            </w:r>
            <w:r w:rsidR="00A30F59" w:rsidRPr="00AB01EB">
              <w:rPr>
                <w:sz w:val="22"/>
                <w:szCs w:val="22"/>
              </w:rPr>
              <w:t xml:space="preserve"> </w:t>
            </w:r>
          </w:p>
          <w:p w14:paraId="2349C7C1" w14:textId="1257BC26" w:rsidR="00A30F59" w:rsidRPr="00AB01EB" w:rsidRDefault="00A30F59" w:rsidP="00A30F5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proofErr w:type="spellStart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Onepress</w:t>
            </w:r>
            <w:proofErr w:type="spellEnd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, Gliwice </w:t>
            </w:r>
            <w:r w:rsidR="00915B58" w:rsidRPr="00AB01EB">
              <w:rPr>
                <w:rFonts w:ascii="Times New Roman" w:hAnsi="Times New Roman" w:cs="Times New Roman"/>
                <w:sz w:val="22"/>
                <w:szCs w:val="22"/>
              </w:rPr>
              <w:t>2010</w:t>
            </w:r>
            <w:r w:rsidR="00915B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C5B682F" w14:textId="21B6EF22" w:rsidR="00A30F59" w:rsidRPr="00AB01EB" w:rsidRDefault="00AC0B98" w:rsidP="00A30F5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r w:rsidR="0073511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]</w:t>
            </w:r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>Rzędowska</w:t>
            </w:r>
            <w:proofErr w:type="spellEnd"/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>Rzędowski</w:t>
            </w:r>
            <w:proofErr w:type="spellEnd"/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J. </w:t>
            </w: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„</w:t>
            </w:r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>Mówca doskonały. Wystąpienia publiczne w praktyce</w:t>
            </w: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="00AB01EB"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14:paraId="20948C26" w14:textId="58B8E023" w:rsidR="00A30F59" w:rsidRPr="00AB01EB" w:rsidRDefault="00A30F59" w:rsidP="00A30F5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proofErr w:type="spellStart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Onepress</w:t>
            </w:r>
            <w:proofErr w:type="spellEnd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Gliwice </w:t>
            </w:r>
            <w:r w:rsidR="00915B58" w:rsidRPr="00AB01EB"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  <w:r w:rsidR="00915B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CFC04A4" w14:textId="619ED72D" w:rsidR="00A30F59" w:rsidRPr="00AB01EB" w:rsidRDefault="00735115" w:rsidP="00A30F5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[3</w:t>
            </w:r>
            <w:r w:rsidR="00AC0B98"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Campbell G. M. </w:t>
            </w:r>
            <w:r w:rsidR="00AC0B98" w:rsidRPr="00AB01EB">
              <w:rPr>
                <w:rFonts w:ascii="Times New Roman" w:hAnsi="Times New Roman" w:cs="Times New Roman"/>
                <w:sz w:val="22"/>
                <w:szCs w:val="22"/>
              </w:rPr>
              <w:t>„</w:t>
            </w:r>
            <w:r w:rsidR="00D23C1E" w:rsidRPr="00AB01EB">
              <w:rPr>
                <w:rFonts w:ascii="Times New Roman" w:hAnsi="Times New Roman" w:cs="Times New Roman"/>
                <w:sz w:val="22"/>
                <w:szCs w:val="22"/>
              </w:rPr>
              <w:t>Jak przygotować profesjonalną prezentację</w:t>
            </w:r>
            <w:r w:rsidR="00AC0B98" w:rsidRPr="00AB01EB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r w:rsidR="00AB01EB" w:rsidRPr="00AB01E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30F59"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Wolters Kluwer, Warszawa </w:t>
            </w:r>
            <w:r w:rsidR="00915B58" w:rsidRPr="00AB01EB">
              <w:rPr>
                <w:rFonts w:ascii="Times New Roman" w:hAnsi="Times New Roman" w:cs="Times New Roman"/>
                <w:sz w:val="22"/>
                <w:szCs w:val="22"/>
              </w:rPr>
              <w:t>2007</w:t>
            </w:r>
            <w:r w:rsidR="00915B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215D6C3" w14:textId="44235895" w:rsidR="00AB01EB" w:rsidRPr="00AB01EB" w:rsidRDefault="00735115" w:rsidP="00AB01EB">
            <w:pPr>
              <w:suppressAutoHyphens w:val="0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[4</w:t>
            </w:r>
            <w:r w:rsidR="00AC0B98" w:rsidRPr="00AB01EB">
              <w:rPr>
                <w:sz w:val="22"/>
                <w:szCs w:val="22"/>
              </w:rPr>
              <w:t xml:space="preserve">] </w:t>
            </w:r>
            <w:r w:rsidR="00966D28" w:rsidRPr="00AB01EB">
              <w:rPr>
                <w:sz w:val="22"/>
                <w:szCs w:val="22"/>
              </w:rPr>
              <w:t xml:space="preserve">Mark </w:t>
            </w:r>
            <w:proofErr w:type="spellStart"/>
            <w:r w:rsidR="00966D28" w:rsidRPr="00AB01EB">
              <w:rPr>
                <w:sz w:val="22"/>
                <w:szCs w:val="22"/>
              </w:rPr>
              <w:t>Leary</w:t>
            </w:r>
            <w:proofErr w:type="spellEnd"/>
            <w:r w:rsidR="00966D28" w:rsidRPr="00AB01EB">
              <w:rPr>
                <w:sz w:val="22"/>
                <w:szCs w:val="22"/>
              </w:rPr>
              <w:t xml:space="preserve"> </w:t>
            </w:r>
            <w:r w:rsidR="00AC0B98" w:rsidRPr="00AB01EB">
              <w:rPr>
                <w:sz w:val="22"/>
                <w:szCs w:val="22"/>
              </w:rPr>
              <w:t>„</w:t>
            </w:r>
            <w:r w:rsidR="00966D28" w:rsidRPr="00AB01EB">
              <w:rPr>
                <w:sz w:val="22"/>
                <w:szCs w:val="22"/>
              </w:rPr>
              <w:t>Wywieranie wrażenia na innych</w:t>
            </w:r>
            <w:r w:rsidR="00AC0B98" w:rsidRPr="00AB01EB">
              <w:rPr>
                <w:sz w:val="22"/>
                <w:szCs w:val="22"/>
              </w:rPr>
              <w:t>”</w:t>
            </w:r>
            <w:r w:rsidR="00AB01EB" w:rsidRPr="00AB01EB">
              <w:rPr>
                <w:sz w:val="22"/>
                <w:szCs w:val="22"/>
              </w:rPr>
              <w:t>, Wydawnictwo GWP, Gdańsk</w:t>
            </w:r>
            <w:r w:rsidR="00915B58">
              <w:rPr>
                <w:sz w:val="22"/>
                <w:szCs w:val="22"/>
              </w:rPr>
              <w:t xml:space="preserve"> </w:t>
            </w:r>
            <w:r w:rsidR="00915B58" w:rsidRPr="00AB01EB">
              <w:rPr>
                <w:sz w:val="22"/>
                <w:szCs w:val="22"/>
              </w:rPr>
              <w:t>2004</w:t>
            </w:r>
            <w:r w:rsidR="00915B58">
              <w:rPr>
                <w:sz w:val="22"/>
                <w:szCs w:val="22"/>
              </w:rPr>
              <w:t>.</w:t>
            </w:r>
          </w:p>
          <w:p w14:paraId="27440195" w14:textId="7BCFE69F" w:rsidR="002B5912" w:rsidRDefault="00D23C1E" w:rsidP="00915B58">
            <w:pPr>
              <w:ind w:left="10"/>
              <w:rPr>
                <w:rStyle w:val="a-size-medium"/>
                <w:sz w:val="22"/>
                <w:szCs w:val="22"/>
              </w:rPr>
            </w:pPr>
            <w:r w:rsidRPr="00AB01EB">
              <w:rPr>
                <w:sz w:val="22"/>
                <w:szCs w:val="22"/>
              </w:rPr>
              <w:t>[</w:t>
            </w:r>
            <w:r w:rsidR="00735115">
              <w:rPr>
                <w:sz w:val="22"/>
                <w:szCs w:val="22"/>
              </w:rPr>
              <w:t>5</w:t>
            </w:r>
            <w:r w:rsidRPr="00AB01EB">
              <w:rPr>
                <w:sz w:val="22"/>
                <w:szCs w:val="22"/>
              </w:rPr>
              <w:t xml:space="preserve">] </w:t>
            </w:r>
            <w:r w:rsidR="00966D28" w:rsidRPr="00AB01EB">
              <w:rPr>
                <w:sz w:val="22"/>
                <w:szCs w:val="22"/>
              </w:rPr>
              <w:t xml:space="preserve">Peter F. </w:t>
            </w:r>
            <w:proofErr w:type="spellStart"/>
            <w:r w:rsidR="00966D28" w:rsidRPr="00AB01EB">
              <w:rPr>
                <w:sz w:val="22"/>
                <w:szCs w:val="22"/>
              </w:rPr>
              <w:t>Anthonissen</w:t>
            </w:r>
            <w:proofErr w:type="spellEnd"/>
            <w:r w:rsidR="00AC0B98" w:rsidRPr="00AB01EB">
              <w:rPr>
                <w:sz w:val="22"/>
                <w:szCs w:val="22"/>
              </w:rPr>
              <w:t xml:space="preserve"> (red)</w:t>
            </w:r>
            <w:r w:rsidR="00966D28" w:rsidRPr="00AB01EB">
              <w:rPr>
                <w:sz w:val="22"/>
                <w:szCs w:val="22"/>
              </w:rPr>
              <w:t xml:space="preserve"> </w:t>
            </w:r>
            <w:r w:rsidR="00AC0B98" w:rsidRPr="00AB01EB">
              <w:rPr>
                <w:sz w:val="22"/>
                <w:szCs w:val="22"/>
              </w:rPr>
              <w:t>„</w:t>
            </w:r>
            <w:r w:rsidR="00966D28" w:rsidRPr="00AB01EB">
              <w:rPr>
                <w:rStyle w:val="a-size-medium"/>
                <w:sz w:val="22"/>
                <w:szCs w:val="22"/>
              </w:rPr>
              <w:t>Komunikacja kryzysowa</w:t>
            </w:r>
            <w:r w:rsidR="00AC0B98" w:rsidRPr="00AB01EB">
              <w:rPr>
                <w:rStyle w:val="a-size-medium"/>
                <w:sz w:val="22"/>
                <w:szCs w:val="22"/>
              </w:rPr>
              <w:t>”</w:t>
            </w:r>
            <w:r w:rsidR="001F18B8">
              <w:rPr>
                <w:rStyle w:val="a-size-medium"/>
                <w:sz w:val="22"/>
                <w:szCs w:val="22"/>
              </w:rPr>
              <w:t xml:space="preserve">, </w:t>
            </w:r>
            <w:r w:rsidR="00AB01EB" w:rsidRPr="00AB01EB">
              <w:rPr>
                <w:sz w:val="22"/>
                <w:szCs w:val="22"/>
              </w:rPr>
              <w:t>Wolters Kluwer Warszawa</w:t>
            </w:r>
            <w:r w:rsidR="00915B58">
              <w:rPr>
                <w:sz w:val="22"/>
                <w:szCs w:val="22"/>
              </w:rPr>
              <w:t xml:space="preserve"> </w:t>
            </w:r>
            <w:r w:rsidR="00915B58" w:rsidRPr="00AB01EB">
              <w:rPr>
                <w:rStyle w:val="a-size-medium"/>
                <w:sz w:val="22"/>
                <w:szCs w:val="22"/>
              </w:rPr>
              <w:t>2010</w:t>
            </w:r>
            <w:r w:rsidR="00915B58">
              <w:rPr>
                <w:rStyle w:val="a-size-medium"/>
                <w:sz w:val="22"/>
                <w:szCs w:val="22"/>
              </w:rPr>
              <w:t>.</w:t>
            </w:r>
          </w:p>
          <w:p w14:paraId="3EFDBBAD" w14:textId="1F94B72D" w:rsidR="00915B58" w:rsidRDefault="00915B58" w:rsidP="00915B58">
            <w:pPr>
              <w:ind w:left="10"/>
            </w:pPr>
          </w:p>
        </w:tc>
      </w:tr>
      <w:tr w:rsidR="009A3831" w14:paraId="07E2B34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87525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A30F59" w14:paraId="6966D3DC" w14:textId="77777777" w:rsidTr="00B02E0C">
        <w:trPr>
          <w:trHeight w:val="7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A8247" w14:textId="77777777" w:rsidR="00C30C44" w:rsidRPr="00C30C44" w:rsidRDefault="00C30C44" w:rsidP="00C30C44">
            <w:pPr>
              <w:snapToGrid w:val="0"/>
              <w:ind w:left="360"/>
              <w:rPr>
                <w:sz w:val="22"/>
                <w:szCs w:val="22"/>
              </w:rPr>
            </w:pPr>
            <w:r w:rsidRPr="00C30C44">
              <w:rPr>
                <w:sz w:val="22"/>
                <w:szCs w:val="22"/>
              </w:rPr>
              <w:t xml:space="preserve">Mgr Anna Kaczmarek, </w:t>
            </w:r>
            <w:hyperlink r:id="rId9" w:history="1">
              <w:r w:rsidRPr="00C30C44">
                <w:rPr>
                  <w:rStyle w:val="Hipercze"/>
                  <w:sz w:val="22"/>
                  <w:szCs w:val="22"/>
                </w:rPr>
                <w:t>a.kaczmarek@pwr.edu.pl</w:t>
              </w:r>
            </w:hyperlink>
          </w:p>
          <w:p w14:paraId="1F03A1E7" w14:textId="08ACE58B" w:rsidR="00E5696E" w:rsidRPr="0021375D" w:rsidRDefault="00A10FA2" w:rsidP="00B42E30">
            <w:pPr>
              <w:snapToGrid w:val="0"/>
              <w:ind w:left="360"/>
              <w:rPr>
                <w:sz w:val="22"/>
                <w:szCs w:val="22"/>
              </w:rPr>
            </w:pPr>
            <w:r w:rsidRPr="00C30C44">
              <w:rPr>
                <w:sz w:val="22"/>
                <w:szCs w:val="22"/>
              </w:rPr>
              <w:t xml:space="preserve">Dr Katarzyna </w:t>
            </w:r>
            <w:proofErr w:type="spellStart"/>
            <w:r w:rsidRPr="00C30C44">
              <w:rPr>
                <w:sz w:val="22"/>
                <w:szCs w:val="22"/>
              </w:rPr>
              <w:t>Zahorodna</w:t>
            </w:r>
            <w:proofErr w:type="spellEnd"/>
            <w:r w:rsidR="00AC0B98" w:rsidRPr="00C30C44">
              <w:rPr>
                <w:sz w:val="22"/>
                <w:szCs w:val="22"/>
              </w:rPr>
              <w:t xml:space="preserve">, </w:t>
            </w:r>
            <w:hyperlink r:id="rId10" w:history="1">
              <w:r w:rsidR="00AC0B98" w:rsidRPr="00C30C44">
                <w:rPr>
                  <w:rStyle w:val="Hipercze"/>
                  <w:sz w:val="22"/>
                  <w:szCs w:val="22"/>
                </w:rPr>
                <w:t>katarzyna.zahorodna@pwr.edu.pl</w:t>
              </w:r>
            </w:hyperlink>
          </w:p>
        </w:tc>
      </w:tr>
    </w:tbl>
    <w:p w14:paraId="28DAA0ED" w14:textId="77777777" w:rsidR="00CB759A" w:rsidRPr="00C30C44" w:rsidRDefault="00CB759A" w:rsidP="00B42E30">
      <w:pPr>
        <w:pStyle w:val="Nagwek3"/>
        <w:numPr>
          <w:ilvl w:val="0"/>
          <w:numId w:val="0"/>
        </w:numPr>
        <w:jc w:val="left"/>
        <w:rPr>
          <w:lang w:val="it-IT"/>
        </w:rPr>
      </w:pPr>
    </w:p>
    <w:sectPr w:rsidR="00CB759A" w:rsidRPr="00C30C44" w:rsidSect="00B02E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0F443" w14:textId="77777777" w:rsidR="00FF4047" w:rsidRDefault="00FF4047">
      <w:r>
        <w:separator/>
      </w:r>
    </w:p>
  </w:endnote>
  <w:endnote w:type="continuationSeparator" w:id="0">
    <w:p w14:paraId="419D8F62" w14:textId="77777777" w:rsidR="00FF4047" w:rsidRDefault="00FF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A978" w14:textId="77777777" w:rsidR="00782FDB" w:rsidRDefault="00782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012C" w14:textId="77777777" w:rsidR="00274D0F" w:rsidRDefault="00274D0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02DF" w14:textId="77777777" w:rsidR="00782FDB" w:rsidRDefault="00782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63223" w14:textId="77777777" w:rsidR="00FF4047" w:rsidRDefault="00FF4047">
      <w:r>
        <w:separator/>
      </w:r>
    </w:p>
  </w:footnote>
  <w:footnote w:type="continuationSeparator" w:id="0">
    <w:p w14:paraId="3C89547F" w14:textId="77777777" w:rsidR="00FF4047" w:rsidRDefault="00FF4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CD38" w14:textId="77777777" w:rsidR="00782FDB" w:rsidRDefault="00782F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BF52" w14:textId="77777777" w:rsidR="00782FDB" w:rsidRDefault="00782F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1625" w14:textId="77777777" w:rsidR="00782FDB" w:rsidRDefault="0078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00E17E"/>
    <w:lvl w:ilvl="0">
      <w:start w:val="1"/>
      <w:numFmt w:val="bullet"/>
      <w:lvlText w:val=""/>
      <w:lvlJc w:val="left"/>
      <w:pPr>
        <w:tabs>
          <w:tab w:val="num" w:pos="-10"/>
        </w:tabs>
        <w:ind w:left="-1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10"/>
        </w:tabs>
        <w:ind w:left="107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30"/>
        </w:tabs>
        <w:ind w:left="179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50"/>
        </w:tabs>
        <w:ind w:left="251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70"/>
        </w:tabs>
        <w:ind w:left="323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590"/>
        </w:tabs>
        <w:ind w:left="395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10"/>
        </w:tabs>
        <w:ind w:left="467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30"/>
        </w:tabs>
        <w:ind w:left="539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50"/>
        </w:tabs>
        <w:ind w:left="611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6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E34B7"/>
    <w:multiLevelType w:val="hybridMultilevel"/>
    <w:tmpl w:val="3BF0C5BE"/>
    <w:lvl w:ilvl="0" w:tplc="DAF211B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02A2E"/>
    <w:multiLevelType w:val="hybridMultilevel"/>
    <w:tmpl w:val="50A2BAF4"/>
    <w:lvl w:ilvl="0" w:tplc="B0C88616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13"/>
  </w:num>
  <w:num w:numId="8">
    <w:abstractNumId w:val="9"/>
  </w:num>
  <w:num w:numId="9">
    <w:abstractNumId w:val="7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0"/>
  </w:num>
  <w:num w:numId="16">
    <w:abstractNumId w:val="17"/>
  </w:num>
  <w:num w:numId="17">
    <w:abstractNumId w:val="0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0D5E"/>
    <w:rsid w:val="00013CF7"/>
    <w:rsid w:val="00014640"/>
    <w:rsid w:val="000156A0"/>
    <w:rsid w:val="00026758"/>
    <w:rsid w:val="00034144"/>
    <w:rsid w:val="00041381"/>
    <w:rsid w:val="00054669"/>
    <w:rsid w:val="000612FC"/>
    <w:rsid w:val="00067B47"/>
    <w:rsid w:val="000757F3"/>
    <w:rsid w:val="00084262"/>
    <w:rsid w:val="00095840"/>
    <w:rsid w:val="000962B6"/>
    <w:rsid w:val="000A0315"/>
    <w:rsid w:val="000A03A1"/>
    <w:rsid w:val="000A2D82"/>
    <w:rsid w:val="000A754B"/>
    <w:rsid w:val="000B2EDD"/>
    <w:rsid w:val="000D2204"/>
    <w:rsid w:val="000D5B2C"/>
    <w:rsid w:val="000E365C"/>
    <w:rsid w:val="000F03D7"/>
    <w:rsid w:val="000F3A10"/>
    <w:rsid w:val="0010677A"/>
    <w:rsid w:val="0010782D"/>
    <w:rsid w:val="00112BB5"/>
    <w:rsid w:val="00113B15"/>
    <w:rsid w:val="00114204"/>
    <w:rsid w:val="001168CA"/>
    <w:rsid w:val="00121FE8"/>
    <w:rsid w:val="00126B93"/>
    <w:rsid w:val="00151844"/>
    <w:rsid w:val="00157016"/>
    <w:rsid w:val="0016135A"/>
    <w:rsid w:val="00161417"/>
    <w:rsid w:val="00182C94"/>
    <w:rsid w:val="00193412"/>
    <w:rsid w:val="00195696"/>
    <w:rsid w:val="00195F9F"/>
    <w:rsid w:val="00197DB1"/>
    <w:rsid w:val="001A26D9"/>
    <w:rsid w:val="001A43C0"/>
    <w:rsid w:val="001B6B2D"/>
    <w:rsid w:val="001D58E2"/>
    <w:rsid w:val="001E0D88"/>
    <w:rsid w:val="001F18B8"/>
    <w:rsid w:val="001F2531"/>
    <w:rsid w:val="0020624E"/>
    <w:rsid w:val="0021066E"/>
    <w:rsid w:val="0021375D"/>
    <w:rsid w:val="00216C3F"/>
    <w:rsid w:val="00216D3D"/>
    <w:rsid w:val="00221A54"/>
    <w:rsid w:val="0023230F"/>
    <w:rsid w:val="00236A6A"/>
    <w:rsid w:val="00247E22"/>
    <w:rsid w:val="00250319"/>
    <w:rsid w:val="00252DBF"/>
    <w:rsid w:val="00254E7E"/>
    <w:rsid w:val="00274D0F"/>
    <w:rsid w:val="00292BFC"/>
    <w:rsid w:val="002A358C"/>
    <w:rsid w:val="002B2B29"/>
    <w:rsid w:val="002B5912"/>
    <w:rsid w:val="002C13D6"/>
    <w:rsid w:val="002C4A38"/>
    <w:rsid w:val="002D6BCD"/>
    <w:rsid w:val="002D7FF3"/>
    <w:rsid w:val="002E286E"/>
    <w:rsid w:val="002E31C6"/>
    <w:rsid w:val="002F46F4"/>
    <w:rsid w:val="003013A2"/>
    <w:rsid w:val="00312640"/>
    <w:rsid w:val="0031323C"/>
    <w:rsid w:val="003138E4"/>
    <w:rsid w:val="00330D51"/>
    <w:rsid w:val="003325BF"/>
    <w:rsid w:val="0033626A"/>
    <w:rsid w:val="00361AB9"/>
    <w:rsid w:val="00365AFF"/>
    <w:rsid w:val="003810E9"/>
    <w:rsid w:val="00387863"/>
    <w:rsid w:val="00390B75"/>
    <w:rsid w:val="003B0A30"/>
    <w:rsid w:val="003B4312"/>
    <w:rsid w:val="003C1F58"/>
    <w:rsid w:val="003C37E7"/>
    <w:rsid w:val="003C650C"/>
    <w:rsid w:val="003F183E"/>
    <w:rsid w:val="003F5C5C"/>
    <w:rsid w:val="003F5F77"/>
    <w:rsid w:val="00405097"/>
    <w:rsid w:val="00405728"/>
    <w:rsid w:val="00407B87"/>
    <w:rsid w:val="00416F3B"/>
    <w:rsid w:val="00434D81"/>
    <w:rsid w:val="00435B0C"/>
    <w:rsid w:val="00445A01"/>
    <w:rsid w:val="00474FDF"/>
    <w:rsid w:val="00476124"/>
    <w:rsid w:val="00477042"/>
    <w:rsid w:val="00480AC6"/>
    <w:rsid w:val="00487489"/>
    <w:rsid w:val="004A4DBA"/>
    <w:rsid w:val="004A69E4"/>
    <w:rsid w:val="004A7DEB"/>
    <w:rsid w:val="004A7FFC"/>
    <w:rsid w:val="004B2951"/>
    <w:rsid w:val="004C4B53"/>
    <w:rsid w:val="004D36CA"/>
    <w:rsid w:val="004D4A50"/>
    <w:rsid w:val="004D7607"/>
    <w:rsid w:val="004F1555"/>
    <w:rsid w:val="005030BB"/>
    <w:rsid w:val="00505D96"/>
    <w:rsid w:val="0050644A"/>
    <w:rsid w:val="005454F1"/>
    <w:rsid w:val="005475EE"/>
    <w:rsid w:val="00556547"/>
    <w:rsid w:val="00562C35"/>
    <w:rsid w:val="00562CDA"/>
    <w:rsid w:val="00562E32"/>
    <w:rsid w:val="005732CA"/>
    <w:rsid w:val="005803E3"/>
    <w:rsid w:val="005849D9"/>
    <w:rsid w:val="0058592D"/>
    <w:rsid w:val="00590B78"/>
    <w:rsid w:val="00592BDA"/>
    <w:rsid w:val="005940CD"/>
    <w:rsid w:val="00594550"/>
    <w:rsid w:val="005B128C"/>
    <w:rsid w:val="005C16CA"/>
    <w:rsid w:val="005C5D72"/>
    <w:rsid w:val="005C6F14"/>
    <w:rsid w:val="005F5BA4"/>
    <w:rsid w:val="00603641"/>
    <w:rsid w:val="00603C29"/>
    <w:rsid w:val="00605BAB"/>
    <w:rsid w:val="006074D2"/>
    <w:rsid w:val="00621B56"/>
    <w:rsid w:val="006259CE"/>
    <w:rsid w:val="00663BA2"/>
    <w:rsid w:val="006768FE"/>
    <w:rsid w:val="006858A7"/>
    <w:rsid w:val="006B0D90"/>
    <w:rsid w:val="006C64BB"/>
    <w:rsid w:val="006D0380"/>
    <w:rsid w:val="006D400C"/>
    <w:rsid w:val="006D53FB"/>
    <w:rsid w:val="006D5EA5"/>
    <w:rsid w:val="006E7055"/>
    <w:rsid w:val="006F01A6"/>
    <w:rsid w:val="00710CCF"/>
    <w:rsid w:val="0071360A"/>
    <w:rsid w:val="00713A17"/>
    <w:rsid w:val="007206D5"/>
    <w:rsid w:val="00722987"/>
    <w:rsid w:val="00724A29"/>
    <w:rsid w:val="007333C4"/>
    <w:rsid w:val="00735115"/>
    <w:rsid w:val="007358EE"/>
    <w:rsid w:val="007513C4"/>
    <w:rsid w:val="00765B5D"/>
    <w:rsid w:val="00776546"/>
    <w:rsid w:val="00782FDB"/>
    <w:rsid w:val="00794A39"/>
    <w:rsid w:val="00796543"/>
    <w:rsid w:val="007A73A5"/>
    <w:rsid w:val="007A7B55"/>
    <w:rsid w:val="007B30F9"/>
    <w:rsid w:val="007B6D06"/>
    <w:rsid w:val="007C6787"/>
    <w:rsid w:val="007C72CA"/>
    <w:rsid w:val="007D1760"/>
    <w:rsid w:val="007D46F8"/>
    <w:rsid w:val="007D59F4"/>
    <w:rsid w:val="007D5C79"/>
    <w:rsid w:val="008011DB"/>
    <w:rsid w:val="008112FE"/>
    <w:rsid w:val="00813723"/>
    <w:rsid w:val="0083089E"/>
    <w:rsid w:val="00831501"/>
    <w:rsid w:val="00837577"/>
    <w:rsid w:val="00850252"/>
    <w:rsid w:val="00850761"/>
    <w:rsid w:val="0085533D"/>
    <w:rsid w:val="008730C1"/>
    <w:rsid w:val="00874AAA"/>
    <w:rsid w:val="00875BE6"/>
    <w:rsid w:val="00896788"/>
    <w:rsid w:val="008A0AE7"/>
    <w:rsid w:val="008B3399"/>
    <w:rsid w:val="008C3907"/>
    <w:rsid w:val="008C4D57"/>
    <w:rsid w:val="008F1AD2"/>
    <w:rsid w:val="008F5F86"/>
    <w:rsid w:val="00915194"/>
    <w:rsid w:val="00915B58"/>
    <w:rsid w:val="009275D3"/>
    <w:rsid w:val="00937508"/>
    <w:rsid w:val="009639EB"/>
    <w:rsid w:val="00965A96"/>
    <w:rsid w:val="00965E7F"/>
    <w:rsid w:val="00966D28"/>
    <w:rsid w:val="0096719C"/>
    <w:rsid w:val="00977663"/>
    <w:rsid w:val="00980744"/>
    <w:rsid w:val="00990D32"/>
    <w:rsid w:val="009A33BF"/>
    <w:rsid w:val="009A3831"/>
    <w:rsid w:val="009B74F0"/>
    <w:rsid w:val="009C10CA"/>
    <w:rsid w:val="009D49C5"/>
    <w:rsid w:val="009E23F5"/>
    <w:rsid w:val="009E431C"/>
    <w:rsid w:val="00A10FA2"/>
    <w:rsid w:val="00A12397"/>
    <w:rsid w:val="00A12B4B"/>
    <w:rsid w:val="00A309E9"/>
    <w:rsid w:val="00A30F59"/>
    <w:rsid w:val="00A405D5"/>
    <w:rsid w:val="00A677CF"/>
    <w:rsid w:val="00A73274"/>
    <w:rsid w:val="00AB01EB"/>
    <w:rsid w:val="00AB33CE"/>
    <w:rsid w:val="00AB78D3"/>
    <w:rsid w:val="00AC0B98"/>
    <w:rsid w:val="00AC0C11"/>
    <w:rsid w:val="00AC4224"/>
    <w:rsid w:val="00AC48FA"/>
    <w:rsid w:val="00AD643A"/>
    <w:rsid w:val="00AD7594"/>
    <w:rsid w:val="00B02E0C"/>
    <w:rsid w:val="00B03744"/>
    <w:rsid w:val="00B07A26"/>
    <w:rsid w:val="00B1282C"/>
    <w:rsid w:val="00B3200B"/>
    <w:rsid w:val="00B34198"/>
    <w:rsid w:val="00B3552F"/>
    <w:rsid w:val="00B42E30"/>
    <w:rsid w:val="00B43849"/>
    <w:rsid w:val="00B4771F"/>
    <w:rsid w:val="00B53E01"/>
    <w:rsid w:val="00B6759F"/>
    <w:rsid w:val="00B721DE"/>
    <w:rsid w:val="00B77DE2"/>
    <w:rsid w:val="00B857D9"/>
    <w:rsid w:val="00B87C41"/>
    <w:rsid w:val="00B91A3F"/>
    <w:rsid w:val="00B972A9"/>
    <w:rsid w:val="00B975A9"/>
    <w:rsid w:val="00BA26EE"/>
    <w:rsid w:val="00BA5D97"/>
    <w:rsid w:val="00BB4873"/>
    <w:rsid w:val="00BE27A3"/>
    <w:rsid w:val="00BF38AF"/>
    <w:rsid w:val="00C1459D"/>
    <w:rsid w:val="00C16DC6"/>
    <w:rsid w:val="00C24AE7"/>
    <w:rsid w:val="00C30C44"/>
    <w:rsid w:val="00C32556"/>
    <w:rsid w:val="00C35AC8"/>
    <w:rsid w:val="00C3617C"/>
    <w:rsid w:val="00C40469"/>
    <w:rsid w:val="00C44F4D"/>
    <w:rsid w:val="00C45CB2"/>
    <w:rsid w:val="00C54939"/>
    <w:rsid w:val="00C801D2"/>
    <w:rsid w:val="00C84573"/>
    <w:rsid w:val="00C87AD1"/>
    <w:rsid w:val="00C96BB1"/>
    <w:rsid w:val="00CA5C4D"/>
    <w:rsid w:val="00CB759A"/>
    <w:rsid w:val="00CC204D"/>
    <w:rsid w:val="00CD4ED8"/>
    <w:rsid w:val="00CE0349"/>
    <w:rsid w:val="00D06277"/>
    <w:rsid w:val="00D10320"/>
    <w:rsid w:val="00D23C1E"/>
    <w:rsid w:val="00D30117"/>
    <w:rsid w:val="00D332B9"/>
    <w:rsid w:val="00D376AB"/>
    <w:rsid w:val="00D552A5"/>
    <w:rsid w:val="00D76C38"/>
    <w:rsid w:val="00D81453"/>
    <w:rsid w:val="00DA19BA"/>
    <w:rsid w:val="00DA2E73"/>
    <w:rsid w:val="00DA4619"/>
    <w:rsid w:val="00DA525E"/>
    <w:rsid w:val="00DB4D35"/>
    <w:rsid w:val="00DB58D8"/>
    <w:rsid w:val="00DB7C62"/>
    <w:rsid w:val="00DC16A5"/>
    <w:rsid w:val="00DC303F"/>
    <w:rsid w:val="00DC5082"/>
    <w:rsid w:val="00DD7F50"/>
    <w:rsid w:val="00DE523A"/>
    <w:rsid w:val="00E022A7"/>
    <w:rsid w:val="00E051BD"/>
    <w:rsid w:val="00E1647C"/>
    <w:rsid w:val="00E40C64"/>
    <w:rsid w:val="00E4235B"/>
    <w:rsid w:val="00E52DD3"/>
    <w:rsid w:val="00E5380C"/>
    <w:rsid w:val="00E5696E"/>
    <w:rsid w:val="00E646A1"/>
    <w:rsid w:val="00E76872"/>
    <w:rsid w:val="00E76BB3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4309B"/>
    <w:rsid w:val="00F516A0"/>
    <w:rsid w:val="00F551E4"/>
    <w:rsid w:val="00F60A81"/>
    <w:rsid w:val="00F62928"/>
    <w:rsid w:val="00F64B62"/>
    <w:rsid w:val="00F84BEE"/>
    <w:rsid w:val="00F9230B"/>
    <w:rsid w:val="00FA5E21"/>
    <w:rsid w:val="00FB2632"/>
    <w:rsid w:val="00FC3901"/>
    <w:rsid w:val="00FE2CCD"/>
    <w:rsid w:val="00FF404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CACB08"/>
  <w15:docId w15:val="{93394871-D233-4C33-885A-D84EB366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a-size-extra-large">
    <w:name w:val="a-size-extra-large"/>
    <w:basedOn w:val="Domylnaczcionkaakapitu"/>
    <w:rsid w:val="00966D28"/>
  </w:style>
  <w:style w:type="character" w:customStyle="1" w:styleId="a-size-medium">
    <w:name w:val="a-size-medium"/>
    <w:basedOn w:val="Domylnaczcionkaakapitu"/>
    <w:rsid w:val="00966D28"/>
  </w:style>
  <w:style w:type="character" w:customStyle="1" w:styleId="name">
    <w:name w:val="name"/>
    <w:basedOn w:val="Domylnaczcionkaakapitu"/>
    <w:rsid w:val="009C10CA"/>
  </w:style>
  <w:style w:type="character" w:customStyle="1" w:styleId="value">
    <w:name w:val="value"/>
    <w:basedOn w:val="Domylnaczcionkaakapitu"/>
    <w:rsid w:val="00710CCF"/>
  </w:style>
  <w:style w:type="paragraph" w:customStyle="1" w:styleId="Default">
    <w:name w:val="Default"/>
    <w:rsid w:val="00D23C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AC0B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katarzyna.zahorodna@pwr.edu.pl" TargetMode="External"/><Relationship Id="rId4" Type="http://schemas.openxmlformats.org/officeDocument/2006/relationships/styles" Target="styles.xml"/><Relationship Id="rId9" Type="http://schemas.openxmlformats.org/officeDocument/2006/relationships/hyperlink" Target="mailto:a.kaczmarek@pwr.edu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writefull-cache xmlns="urn:writefull-cache:Suggestions">{"suggestions":{},"typeOfAccount":"freemium"}</writefull-cache>
</file>

<file path=customXml/itemProps1.xml><?xml version="1.0" encoding="utf-8"?>
<ds:datastoreItem xmlns:ds="http://schemas.openxmlformats.org/officeDocument/2006/customXml" ds:itemID="{59C31A3B-12D4-432E-A6E5-E9462F9E3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8450E-E5B4-4DAF-A015-1BADA788D3D0}">
  <ds:schemaRefs>
    <ds:schemaRef ds:uri="urn:writefull-cache:Sugges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849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katarzyna zahorodna</dc:creator>
  <cp:keywords/>
  <cp:lastModifiedBy>emilia.chojnacka-rysnik@pwr.edu.pl</cp:lastModifiedBy>
  <cp:revision>8</cp:revision>
  <cp:lastPrinted>2019-01-14T10:42:00Z</cp:lastPrinted>
  <dcterms:created xsi:type="dcterms:W3CDTF">2023-03-04T07:33:00Z</dcterms:created>
  <dcterms:modified xsi:type="dcterms:W3CDTF">2023-03-20T17:25:00Z</dcterms:modified>
</cp:coreProperties>
</file>